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B360C5">
        <w:rPr>
          <w:rFonts w:ascii="GHEA Grapalat" w:hAnsi="GHEA Grapalat"/>
          <w:i w:val="0"/>
          <w:sz w:val="24"/>
          <w:szCs w:val="24"/>
          <w:lang w:val="hy-AM"/>
        </w:rPr>
        <w:t>23</w:t>
      </w:r>
      <w:r w:rsidR="00592C03">
        <w:rPr>
          <w:rFonts w:ascii="GHEA Grapalat" w:hAnsi="GHEA Grapalat"/>
          <w:i w:val="0"/>
          <w:sz w:val="24"/>
          <w:szCs w:val="24"/>
        </w:rPr>
        <w:t>” “</w:t>
      </w:r>
      <w:r w:rsidR="00B360C5">
        <w:rPr>
          <w:rFonts w:ascii="GHEA Grapalat" w:hAnsi="GHEA Grapalat"/>
          <w:i w:val="0"/>
          <w:sz w:val="24"/>
          <w:szCs w:val="24"/>
          <w:lang w:val="hy-AM"/>
        </w:rPr>
        <w:t>10</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360C5">
        <w:rPr>
          <w:rFonts w:ascii="GHEA Grapalat" w:hAnsi="GHEA Grapalat"/>
          <w:b/>
          <w:i w:val="0"/>
          <w:sz w:val="24"/>
          <w:szCs w:val="24"/>
        </w:rPr>
        <w:t>EQ-BMKhAshDzB-24/72</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360C5">
        <w:rPr>
          <w:rFonts w:ascii="GHEA Grapalat" w:hAnsi="GHEA Grapalat"/>
          <w:b/>
          <w:i w:val="0"/>
          <w:sz w:val="22"/>
          <w:szCs w:val="18"/>
          <w:lang w:eastAsia="en-AU"/>
        </w:rPr>
        <w:t>Консультационные работы по составлению проектно-сметной документации на капитальный ремонт аварийных балконов административного района Арабкир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B360C5">
        <w:rPr>
          <w:rFonts w:ascii="GHEA Grapalat" w:hAnsi="GHEA Grapalat"/>
          <w:b/>
          <w:i w:val="0"/>
          <w:spacing w:val="6"/>
          <w:sz w:val="24"/>
          <w:szCs w:val="24"/>
        </w:rPr>
        <w:t>27.11.2024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360C5">
        <w:rPr>
          <w:rFonts w:ascii="GHEA Grapalat" w:hAnsi="GHEA Grapalat"/>
          <w:b/>
          <w:i w:val="0"/>
          <w:spacing w:val="6"/>
          <w:sz w:val="24"/>
          <w:szCs w:val="24"/>
        </w:rPr>
        <w:t>27.11.2024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CD48D7">
        <w:rPr>
          <w:rFonts w:ascii="GHEA Grapalat" w:hAnsi="GHEA Grapalat"/>
          <w:sz w:val="24"/>
          <w:szCs w:val="24"/>
          <w:lang w:val="en-US"/>
        </w:rPr>
        <w:t>sona</w:t>
      </w:r>
      <w:proofErr w:type="spellEnd"/>
      <w:r w:rsidR="00CD48D7" w:rsidRPr="00CD48D7">
        <w:rPr>
          <w:rFonts w:ascii="GHEA Grapalat" w:hAnsi="GHEA Grapalat"/>
          <w:sz w:val="24"/>
          <w:szCs w:val="24"/>
        </w:rPr>
        <w:t>.</w:t>
      </w:r>
      <w:proofErr w:type="spellStart"/>
      <w:r w:rsidR="00CD48D7">
        <w:rPr>
          <w:rFonts w:ascii="GHEA Grapalat" w:hAnsi="GHEA Grapalat"/>
          <w:sz w:val="24"/>
          <w:szCs w:val="24"/>
          <w:lang w:val="en-US"/>
        </w:rPr>
        <w:t>papyan</w:t>
      </w:r>
      <w:proofErr w:type="spellEnd"/>
      <w:r w:rsidR="00066C56" w:rsidRPr="00066C56">
        <w:rPr>
          <w:rFonts w:ascii="GHEA Grapalat" w:hAnsi="GHEA Grapalat"/>
          <w:sz w:val="24"/>
          <w:szCs w:val="24"/>
        </w:rPr>
        <w:t>@</w:t>
      </w:r>
      <w:proofErr w:type="spellStart"/>
      <w:r w:rsidR="00066C56" w:rsidRPr="00066C56">
        <w:rPr>
          <w:rFonts w:ascii="GHEA Grapalat" w:hAnsi="GHEA Grapalat"/>
          <w:sz w:val="24"/>
          <w:szCs w:val="24"/>
          <w:lang w:val="en-US"/>
        </w:rPr>
        <w:t>yerevan</w:t>
      </w:r>
      <w:proofErr w:type="spellEnd"/>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B360C5">
        <w:rPr>
          <w:rFonts w:ascii="GHEA Grapalat" w:hAnsi="GHEA Grapalat"/>
          <w:i/>
          <w:lang w:val="en-US"/>
        </w:rPr>
        <w:t>EQ</w:t>
      </w:r>
      <w:r w:rsidR="00B360C5" w:rsidRPr="00B360C5">
        <w:rPr>
          <w:rFonts w:ascii="GHEA Grapalat" w:hAnsi="GHEA Grapalat"/>
          <w:i/>
        </w:rPr>
        <w:t>-</w:t>
      </w:r>
      <w:proofErr w:type="spellStart"/>
      <w:r w:rsidR="00B360C5">
        <w:rPr>
          <w:rFonts w:ascii="GHEA Grapalat" w:hAnsi="GHEA Grapalat"/>
          <w:i/>
          <w:lang w:val="en-US"/>
        </w:rPr>
        <w:t>BMKhAshDzB</w:t>
      </w:r>
      <w:proofErr w:type="spellEnd"/>
      <w:r w:rsidR="00B360C5" w:rsidRPr="00B360C5">
        <w:rPr>
          <w:rFonts w:ascii="GHEA Grapalat" w:hAnsi="GHEA Grapalat"/>
          <w:i/>
        </w:rPr>
        <w:t>-24/72</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B360C5">
        <w:rPr>
          <w:rFonts w:ascii="GHEA Grapalat" w:hAnsi="GHEA Grapalat"/>
          <w:i/>
          <w:lang w:val="hy-AM"/>
        </w:rPr>
        <w:t>23.10</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B360C5">
        <w:rPr>
          <w:rFonts w:ascii="GHEA Grapalat" w:hAnsi="GHEA Grapalat"/>
          <w:spacing w:val="6"/>
        </w:rPr>
        <w:t>КОНСУЛЬТАЦИОННЫЕ РАБОТЫ ПО СОСТАВЛЕНИЮ ПРОЕКТНО-СМЕТНОЙ ДОКУМЕНТАЦИИ НА КАПИТАЛЬНЫЙ РЕМОНТ АВАРИЙНЫХ БАЛКОНОВ АДМИНИСТРАТИВНОГО РАЙОНА АРАБКИР ГОРОДА ЕРЕВАНА</w:t>
      </w:r>
      <w:r w:rsidR="004331C5" w:rsidRPr="004331C5">
        <w:rPr>
          <w:rFonts w:ascii="GHEA Grapalat" w:hAnsi="GHEA Grapalat"/>
          <w:spacing w:val="6"/>
        </w:rPr>
        <w:t>.</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0556" w:rsidRDefault="00380556"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B73587" w:rsidRDefault="00B360C5" w:rsidP="00FD2E4B">
      <w:pPr>
        <w:widowControl w:val="0"/>
        <w:spacing w:after="160"/>
        <w:ind w:firstLine="567"/>
        <w:jc w:val="center"/>
        <w:rPr>
          <w:rFonts w:ascii="GHEA Grapalat" w:hAnsi="GHEA Grapalat"/>
          <w:b/>
          <w:spacing w:val="6"/>
        </w:rPr>
      </w:pPr>
      <w:r w:rsidRPr="00B360C5">
        <w:rPr>
          <w:rFonts w:ascii="GHEA Grapalat" w:hAnsi="GHEA Grapalat"/>
          <w:b/>
          <w:spacing w:val="6"/>
        </w:rPr>
        <w:t>КОНСУЛЬТАЦИОННЫЕ РАБОТЫ ПО СОСТАВЛЕНИЮ ПРОЕКТНО-СМЕТНОЙ ДОКУМЕНТАЦИИ НА КАПИТАЛЬНЫЙ РЕМОНТ АВАРИЙНЫХ БАЛКОНОВ АДМИНИСТРАТИВНОГО РАЙОНА АРАБКИР ГОРОДА ЕРЕВАНА</w:t>
      </w:r>
      <w:r>
        <w:rPr>
          <w:rFonts w:ascii="GHEA Grapalat" w:hAnsi="GHEA Grapalat"/>
          <w:b/>
          <w:spacing w:val="6"/>
          <w:lang w:val="hy-AM"/>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B360C5">
        <w:rPr>
          <w:rFonts w:ascii="GHEA Grapalat" w:hAnsi="GHEA Grapalat"/>
          <w:b/>
          <w:spacing w:val="-6"/>
        </w:rPr>
        <w:t>EQ-BMKhAshDzB-24/72</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4331C5">
        <w:rPr>
          <w:rFonts w:ascii="GHEA Grapalat" w:hAnsi="GHEA Grapalat"/>
          <w:b/>
          <w:sz w:val="24"/>
          <w:szCs w:val="24"/>
          <w:lang w:val="en-US"/>
        </w:rPr>
        <w:t>sona</w:t>
      </w:r>
      <w:proofErr w:type="spellEnd"/>
      <w:r w:rsidR="004331C5" w:rsidRPr="004331C5">
        <w:rPr>
          <w:rFonts w:ascii="GHEA Grapalat" w:hAnsi="GHEA Grapalat"/>
          <w:b/>
          <w:sz w:val="24"/>
          <w:szCs w:val="24"/>
        </w:rPr>
        <w:t>.</w:t>
      </w:r>
      <w:proofErr w:type="spellStart"/>
      <w:r w:rsidR="004331C5">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B360C5"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B360C5">
        <w:rPr>
          <w:rFonts w:ascii="GHEA Grapalat" w:hAnsi="GHEA Grapalat"/>
          <w:b/>
          <w:i w:val="0"/>
          <w:sz w:val="22"/>
          <w:szCs w:val="18"/>
          <w:lang w:eastAsia="en-AU"/>
        </w:rPr>
        <w:t>Консультационные работы по составлению проектно-сметной документации на капитальный ремонт аварийных балконов административного района Арабкир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B360C5">
        <w:rPr>
          <w:rFonts w:ascii="GHEA Grapalat" w:hAnsi="GHEA Grapalat"/>
          <w:i w:val="0"/>
          <w:sz w:val="24"/>
          <w:szCs w:val="24"/>
          <w:lang w:val="hy-AM"/>
        </w:rPr>
        <w:t>4</w:t>
      </w:r>
      <w:r w:rsidR="00B360C5" w:rsidRPr="009044F1">
        <w:rPr>
          <w:rFonts w:ascii="GHEA Grapalat" w:hAnsi="GHEA Grapalat"/>
          <w:i w:val="0"/>
          <w:sz w:val="24"/>
          <w:szCs w:val="24"/>
        </w:rPr>
        <w:t>"</w:t>
      </w:r>
      <w:r w:rsidR="00FD2E4B" w:rsidRPr="009044F1">
        <w:rPr>
          <w:rFonts w:ascii="GHEA Grapalat" w:hAnsi="GHEA Grapalat"/>
          <w:i w:val="0"/>
          <w:sz w:val="24"/>
          <w:szCs w:val="24"/>
        </w:rPr>
        <w:t>:</w:t>
      </w:r>
      <w:r w:rsidR="00B360C5">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B360C5" w:rsidRPr="009044F1" w:rsidTr="004A399A">
        <w:trPr>
          <w:trHeight w:val="511"/>
          <w:jc w:val="center"/>
        </w:trPr>
        <w:tc>
          <w:tcPr>
            <w:tcW w:w="1331" w:type="dxa"/>
            <w:vAlign w:val="center"/>
          </w:tcPr>
          <w:p w:rsidR="00B360C5" w:rsidRPr="004B4450" w:rsidRDefault="00B360C5" w:rsidP="00B360C5">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B360C5" w:rsidRPr="00BE048F" w:rsidRDefault="00B360C5" w:rsidP="00B360C5">
            <w:pPr>
              <w:pStyle w:val="BodyTextIndent2"/>
              <w:spacing w:line="240" w:lineRule="auto"/>
              <w:ind w:firstLine="0"/>
              <w:jc w:val="center"/>
              <w:rPr>
                <w:rFonts w:ascii="GHEA Grapalat" w:hAnsi="GHEA Grapalat" w:cs="Arial"/>
                <w:b/>
                <w:i/>
                <w:lang w:val="hy-AM"/>
              </w:rPr>
            </w:pPr>
            <w:r>
              <w:rPr>
                <w:rFonts w:ascii="GHEA Grapalat" w:hAnsi="GHEA Grapalat"/>
                <w:b/>
                <w:i/>
                <w:szCs w:val="22"/>
                <w:lang w:val="hy-AM"/>
              </w:rPr>
              <w:t>75000</w:t>
            </w:r>
          </w:p>
        </w:tc>
        <w:tc>
          <w:tcPr>
            <w:tcW w:w="6175" w:type="dxa"/>
          </w:tcPr>
          <w:p w:rsidR="00B360C5" w:rsidRPr="00B661B8" w:rsidRDefault="00B360C5" w:rsidP="00B360C5">
            <w:pPr>
              <w:rPr>
                <w:rFonts w:ascii="GHEA Grapalat" w:hAnsi="GHEA Grapalat"/>
                <w:bCs/>
                <w:color w:val="000000"/>
                <w:sz w:val="18"/>
                <w:szCs w:val="18"/>
              </w:rPr>
            </w:pPr>
            <w:r w:rsidRPr="00EC5AED">
              <w:rPr>
                <w:rFonts w:ascii="GHEA Grapalat" w:hAnsi="GHEA Grapalat"/>
                <w:b/>
                <w:bCs/>
                <w:color w:val="000000"/>
                <w:sz w:val="18"/>
                <w:szCs w:val="18"/>
              </w:rPr>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3</w:t>
            </w:r>
            <w:r>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r w:rsidRPr="005E2795">
              <w:rPr>
                <w:rFonts w:ascii="GHEA Grapalat" w:hAnsi="GHEA Grapalat"/>
                <w:bCs/>
                <w:color w:val="000000"/>
                <w:sz w:val="18"/>
                <w:szCs w:val="18"/>
              </w:rPr>
              <w:t xml:space="preserve">          </w:t>
            </w:r>
          </w:p>
          <w:p w:rsidR="00B360C5" w:rsidRPr="00EF6C99" w:rsidRDefault="00B360C5" w:rsidP="00B360C5">
            <w:pPr>
              <w:rPr>
                <w:rFonts w:ascii="GHEA Grapalat" w:hAnsi="GHEA Grapalat"/>
                <w:bCs/>
                <w:color w:val="000000"/>
                <w:sz w:val="18"/>
                <w:szCs w:val="18"/>
              </w:rPr>
            </w:pPr>
            <w:r w:rsidRPr="00EF6C99">
              <w:rPr>
                <w:rFonts w:ascii="GHEA Grapalat" w:hAnsi="GHEA Grapalat"/>
                <w:bCs/>
                <w:color w:val="000000"/>
                <w:sz w:val="18"/>
                <w:szCs w:val="18"/>
              </w:rPr>
              <w:t>1. ул. А. Хачатряна, дом 1. дом 26/3. Бн. ЧАС. 88:</w:t>
            </w:r>
          </w:p>
          <w:p w:rsidR="00B360C5" w:rsidRPr="00EF6C99" w:rsidRDefault="00B360C5" w:rsidP="00B360C5">
            <w:pPr>
              <w:rPr>
                <w:rFonts w:ascii="GHEA Grapalat" w:hAnsi="GHEA Grapalat"/>
                <w:bCs/>
                <w:color w:val="000000"/>
                <w:sz w:val="18"/>
                <w:szCs w:val="18"/>
              </w:rPr>
            </w:pPr>
            <w:r w:rsidRPr="00EF6C99">
              <w:rPr>
                <w:rFonts w:ascii="GHEA Grapalat" w:hAnsi="GHEA Grapalat"/>
                <w:bCs/>
                <w:color w:val="000000"/>
                <w:sz w:val="18"/>
                <w:szCs w:val="18"/>
              </w:rPr>
              <w:t>2. ул. В.Папазяна, дом 2. 25 зданий. Бн. нет. 15:00</w:t>
            </w:r>
          </w:p>
          <w:p w:rsidR="00B360C5" w:rsidRPr="00EF6C99" w:rsidRDefault="00B360C5" w:rsidP="00B360C5">
            <w:pPr>
              <w:rPr>
                <w:rFonts w:ascii="GHEA Grapalat" w:hAnsi="GHEA Grapalat"/>
                <w:bCs/>
                <w:color w:val="000000"/>
                <w:sz w:val="18"/>
                <w:szCs w:val="18"/>
              </w:rPr>
            </w:pPr>
            <w:r w:rsidRPr="00EF6C99">
              <w:rPr>
                <w:rFonts w:ascii="GHEA Grapalat" w:hAnsi="GHEA Grapalat"/>
                <w:bCs/>
                <w:color w:val="000000"/>
                <w:sz w:val="18"/>
                <w:szCs w:val="18"/>
              </w:rPr>
              <w:t>ул. Гр. Кочара, д. 3. 10 зданий. Бн. нет. 11:00</w:t>
            </w:r>
          </w:p>
          <w:p w:rsidR="00B360C5" w:rsidRPr="00B661B8" w:rsidRDefault="00B360C5" w:rsidP="00B360C5">
            <w:pPr>
              <w:rPr>
                <w:rFonts w:ascii="GHEA Grapalat" w:hAnsi="GHEA Grapalat"/>
                <w:bCs/>
                <w:color w:val="000000"/>
                <w:sz w:val="18"/>
                <w:szCs w:val="18"/>
              </w:rPr>
            </w:pPr>
            <w:r w:rsidRPr="00EF6C99">
              <w:rPr>
                <w:rFonts w:ascii="GHEA Grapalat" w:hAnsi="GHEA Grapalat"/>
                <w:bCs/>
                <w:color w:val="000000"/>
                <w:sz w:val="18"/>
                <w:szCs w:val="18"/>
              </w:rPr>
              <w:t>Итого: 3 балкона</w:t>
            </w:r>
          </w:p>
        </w:tc>
      </w:tr>
      <w:tr w:rsidR="00B360C5" w:rsidRPr="009044F1" w:rsidTr="004A399A">
        <w:trPr>
          <w:trHeight w:val="511"/>
          <w:jc w:val="center"/>
        </w:trPr>
        <w:tc>
          <w:tcPr>
            <w:tcW w:w="1331" w:type="dxa"/>
            <w:vAlign w:val="center"/>
          </w:tcPr>
          <w:p w:rsidR="00B360C5" w:rsidRPr="004B4450" w:rsidRDefault="00B360C5" w:rsidP="00B360C5">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B360C5" w:rsidRPr="00BE048F" w:rsidRDefault="00B360C5" w:rsidP="00B360C5">
            <w:pPr>
              <w:pStyle w:val="BodyTextIndent2"/>
              <w:spacing w:line="240" w:lineRule="auto"/>
              <w:ind w:firstLine="0"/>
              <w:jc w:val="center"/>
              <w:rPr>
                <w:rFonts w:ascii="GHEA Grapalat" w:hAnsi="GHEA Grapalat" w:cs="Calibri"/>
                <w:b/>
                <w:i/>
              </w:rPr>
            </w:pPr>
            <w:r>
              <w:rPr>
                <w:rFonts w:ascii="GHEA Grapalat" w:hAnsi="GHEA Grapalat"/>
                <w:b/>
                <w:i/>
                <w:szCs w:val="22"/>
                <w:lang w:val="hy-AM"/>
              </w:rPr>
              <w:t>50000</w:t>
            </w:r>
          </w:p>
        </w:tc>
        <w:tc>
          <w:tcPr>
            <w:tcW w:w="6175" w:type="dxa"/>
          </w:tcPr>
          <w:p w:rsidR="00B360C5" w:rsidRPr="005E2795" w:rsidRDefault="00B360C5" w:rsidP="00B360C5">
            <w:pPr>
              <w:rPr>
                <w:rFonts w:ascii="GHEA Grapalat" w:hAnsi="GHEA Grapalat"/>
                <w:bCs/>
                <w:color w:val="000000"/>
                <w:sz w:val="18"/>
                <w:szCs w:val="18"/>
              </w:rPr>
            </w:pPr>
            <w:r w:rsidRPr="00EC5AED">
              <w:rPr>
                <w:rFonts w:ascii="GHEA Grapalat" w:hAnsi="GHEA Grapalat"/>
                <w:b/>
                <w:bCs/>
                <w:color w:val="000000"/>
                <w:sz w:val="18"/>
                <w:szCs w:val="18"/>
              </w:rPr>
              <w:t>Консультационные работы по составлению проектно</w:t>
            </w:r>
            <w:r>
              <w:rPr>
                <w:rFonts w:ascii="GHEA Grapalat" w:hAnsi="GHEA Grapalat"/>
                <w:b/>
                <w:bCs/>
                <w:color w:val="000000"/>
                <w:sz w:val="18"/>
                <w:szCs w:val="18"/>
              </w:rPr>
              <w:t>-сметной документации на ремонт</w:t>
            </w:r>
            <w:r w:rsidRPr="005E2795">
              <w:rPr>
                <w:rFonts w:ascii="GHEA Grapalat" w:hAnsi="GHEA Grapalat"/>
                <w:b/>
                <w:bCs/>
                <w:color w:val="000000"/>
                <w:sz w:val="18"/>
                <w:szCs w:val="18"/>
              </w:rPr>
              <w:t xml:space="preserve"> 2</w:t>
            </w:r>
            <w:r w:rsidRPr="00EC5AED">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r w:rsidRPr="005E2795">
              <w:rPr>
                <w:rFonts w:ascii="GHEA Grapalat" w:hAnsi="GHEA Grapalat"/>
                <w:bCs/>
                <w:color w:val="000000"/>
                <w:sz w:val="18"/>
                <w:szCs w:val="18"/>
              </w:rPr>
              <w:t xml:space="preserve"> </w:t>
            </w:r>
          </w:p>
          <w:p w:rsidR="00B360C5" w:rsidRPr="005E2795"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1. Канакерская ГЭС, №1. 6 зданий. Бн. ЧАС. 24:00</w:t>
            </w:r>
          </w:p>
          <w:p w:rsidR="00B360C5" w:rsidRPr="005E2795"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2. Канакерская ГЭС, №1. 10 зданий. Бн. ЧАС. 33:</w:t>
            </w:r>
          </w:p>
          <w:p w:rsidR="00B360C5" w:rsidRPr="00B661B8" w:rsidRDefault="00B360C5" w:rsidP="00B360C5">
            <w:pPr>
              <w:rPr>
                <w:rFonts w:ascii="GHEA Grapalat" w:hAnsi="GHEA Grapalat"/>
                <w:bCs/>
                <w:color w:val="000000"/>
                <w:sz w:val="18"/>
                <w:szCs w:val="18"/>
              </w:rPr>
            </w:pPr>
            <w:proofErr w:type="spellStart"/>
            <w:r w:rsidRPr="00EF6C99">
              <w:rPr>
                <w:rFonts w:ascii="GHEA Grapalat" w:hAnsi="GHEA Grapalat"/>
                <w:bCs/>
                <w:color w:val="000000"/>
                <w:sz w:val="18"/>
                <w:szCs w:val="18"/>
                <w:lang w:val="en-US"/>
              </w:rPr>
              <w:t>Итого</w:t>
            </w:r>
            <w:proofErr w:type="spellEnd"/>
            <w:r w:rsidRPr="00EF6C99">
              <w:rPr>
                <w:rFonts w:ascii="GHEA Grapalat" w:hAnsi="GHEA Grapalat"/>
                <w:bCs/>
                <w:color w:val="000000"/>
                <w:sz w:val="18"/>
                <w:szCs w:val="18"/>
                <w:lang w:val="en-US"/>
              </w:rPr>
              <w:t xml:space="preserve">: 2 </w:t>
            </w:r>
            <w:proofErr w:type="spellStart"/>
            <w:r w:rsidRPr="00EF6C99">
              <w:rPr>
                <w:rFonts w:ascii="GHEA Grapalat" w:hAnsi="GHEA Grapalat"/>
                <w:bCs/>
                <w:color w:val="000000"/>
                <w:sz w:val="18"/>
                <w:szCs w:val="18"/>
                <w:lang w:val="en-US"/>
              </w:rPr>
              <w:t>балкона</w:t>
            </w:r>
            <w:proofErr w:type="spellEnd"/>
            <w:r w:rsidRPr="00EF6C99">
              <w:rPr>
                <w:rFonts w:ascii="GHEA Grapalat" w:hAnsi="GHEA Grapalat"/>
                <w:bCs/>
                <w:color w:val="000000"/>
                <w:sz w:val="18"/>
                <w:szCs w:val="18"/>
                <w:lang w:val="en-US"/>
              </w:rPr>
              <w:t xml:space="preserve"> </w:t>
            </w:r>
            <w:r>
              <w:rPr>
                <w:rFonts w:ascii="GHEA Grapalat" w:hAnsi="GHEA Grapalat"/>
                <w:bCs/>
                <w:color w:val="000000"/>
                <w:sz w:val="18"/>
                <w:szCs w:val="18"/>
                <w:lang w:val="en-US"/>
              </w:rPr>
              <w:t xml:space="preserve">         </w:t>
            </w:r>
          </w:p>
        </w:tc>
      </w:tr>
      <w:tr w:rsidR="00B360C5" w:rsidRPr="009044F1" w:rsidTr="004A399A">
        <w:trPr>
          <w:trHeight w:val="511"/>
          <w:jc w:val="center"/>
        </w:trPr>
        <w:tc>
          <w:tcPr>
            <w:tcW w:w="1331" w:type="dxa"/>
            <w:vAlign w:val="center"/>
          </w:tcPr>
          <w:p w:rsidR="00B360C5" w:rsidRPr="004B4450" w:rsidRDefault="00B360C5" w:rsidP="00B360C5">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B360C5" w:rsidRPr="00BE048F" w:rsidRDefault="00B360C5" w:rsidP="00B360C5">
            <w:pPr>
              <w:pStyle w:val="BodyTextIndent2"/>
              <w:spacing w:line="240" w:lineRule="auto"/>
              <w:ind w:firstLine="0"/>
              <w:jc w:val="center"/>
              <w:rPr>
                <w:rFonts w:ascii="GHEA Grapalat" w:hAnsi="GHEA Grapalat" w:cs="Calibri"/>
                <w:b/>
                <w:i/>
              </w:rPr>
            </w:pPr>
            <w:r>
              <w:rPr>
                <w:rFonts w:ascii="GHEA Grapalat" w:hAnsi="GHEA Grapalat"/>
                <w:b/>
                <w:i/>
                <w:szCs w:val="22"/>
                <w:lang w:val="hy-AM"/>
              </w:rPr>
              <w:t>25000</w:t>
            </w:r>
          </w:p>
        </w:tc>
        <w:tc>
          <w:tcPr>
            <w:tcW w:w="6175" w:type="dxa"/>
          </w:tcPr>
          <w:p w:rsidR="00B360C5" w:rsidRDefault="00B360C5" w:rsidP="00B360C5">
            <w:pPr>
              <w:rPr>
                <w:rFonts w:ascii="GHEA Grapalat" w:hAnsi="GHEA Grapalat"/>
                <w:bCs/>
                <w:color w:val="000000"/>
                <w:sz w:val="18"/>
                <w:szCs w:val="18"/>
              </w:rPr>
            </w:pPr>
            <w:r w:rsidRPr="00EC5AED">
              <w:rPr>
                <w:rFonts w:ascii="GHEA Grapalat" w:hAnsi="GHEA Grapalat"/>
                <w:b/>
                <w:bCs/>
                <w:color w:val="000000"/>
                <w:sz w:val="18"/>
                <w:szCs w:val="18"/>
              </w:rPr>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1</w:t>
            </w:r>
            <w:r w:rsidRPr="00EC5AED">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p>
          <w:p w:rsidR="00B360C5" w:rsidRPr="00EF6C99" w:rsidRDefault="00B360C5" w:rsidP="00B360C5">
            <w:pPr>
              <w:rPr>
                <w:rFonts w:ascii="GHEA Grapalat" w:hAnsi="GHEA Grapalat"/>
                <w:bCs/>
                <w:color w:val="000000"/>
                <w:sz w:val="18"/>
                <w:szCs w:val="18"/>
                <w:lang w:val="en-US"/>
              </w:rPr>
            </w:pPr>
            <w:r w:rsidRPr="005E2795">
              <w:rPr>
                <w:rFonts w:ascii="GHEA Grapalat" w:hAnsi="GHEA Grapalat"/>
                <w:bCs/>
                <w:color w:val="000000"/>
                <w:sz w:val="18"/>
                <w:szCs w:val="18"/>
              </w:rPr>
              <w:t xml:space="preserve">1. ул. Шахсуваряна, дом 1. 5 зданий. кв. </w:t>
            </w:r>
            <w:r w:rsidRPr="00EF6C99">
              <w:rPr>
                <w:rFonts w:ascii="GHEA Grapalat" w:hAnsi="GHEA Grapalat"/>
                <w:bCs/>
                <w:color w:val="000000"/>
                <w:sz w:val="18"/>
                <w:szCs w:val="18"/>
                <w:lang w:val="en-US"/>
              </w:rPr>
              <w:t>ЧАС. 9:00</w:t>
            </w:r>
          </w:p>
          <w:p w:rsidR="00B360C5" w:rsidRPr="00B661B8" w:rsidRDefault="00B360C5" w:rsidP="00B360C5">
            <w:pPr>
              <w:rPr>
                <w:rFonts w:ascii="GHEA Grapalat" w:hAnsi="GHEA Grapalat"/>
                <w:bCs/>
                <w:color w:val="000000"/>
                <w:sz w:val="18"/>
                <w:szCs w:val="18"/>
              </w:rPr>
            </w:pPr>
            <w:proofErr w:type="spellStart"/>
            <w:r w:rsidRPr="00EF6C99">
              <w:rPr>
                <w:rFonts w:ascii="GHEA Grapalat" w:hAnsi="GHEA Grapalat"/>
                <w:bCs/>
                <w:color w:val="000000"/>
                <w:sz w:val="18"/>
                <w:szCs w:val="18"/>
                <w:lang w:val="en-US"/>
              </w:rPr>
              <w:t>Итого</w:t>
            </w:r>
            <w:proofErr w:type="spellEnd"/>
            <w:r w:rsidRPr="00EF6C99">
              <w:rPr>
                <w:rFonts w:ascii="GHEA Grapalat" w:hAnsi="GHEA Grapalat"/>
                <w:bCs/>
                <w:color w:val="000000"/>
                <w:sz w:val="18"/>
                <w:szCs w:val="18"/>
                <w:lang w:val="en-US"/>
              </w:rPr>
              <w:t xml:space="preserve">: 1 </w:t>
            </w:r>
            <w:proofErr w:type="spellStart"/>
            <w:r w:rsidRPr="00EF6C99">
              <w:rPr>
                <w:rFonts w:ascii="GHEA Grapalat" w:hAnsi="GHEA Grapalat"/>
                <w:bCs/>
                <w:color w:val="000000"/>
                <w:sz w:val="18"/>
                <w:szCs w:val="18"/>
                <w:lang w:val="en-US"/>
              </w:rPr>
              <w:t>балкон</w:t>
            </w:r>
            <w:proofErr w:type="spellEnd"/>
            <w:r w:rsidRPr="00EF6C99">
              <w:rPr>
                <w:rFonts w:ascii="GHEA Grapalat" w:hAnsi="GHEA Grapalat"/>
                <w:bCs/>
                <w:color w:val="000000"/>
                <w:sz w:val="18"/>
                <w:szCs w:val="18"/>
                <w:lang w:val="en-US"/>
              </w:rPr>
              <w:t xml:space="preserve"> </w:t>
            </w:r>
            <w:r>
              <w:rPr>
                <w:rFonts w:ascii="GHEA Grapalat" w:hAnsi="GHEA Grapalat"/>
                <w:bCs/>
                <w:color w:val="000000"/>
                <w:sz w:val="18"/>
                <w:szCs w:val="18"/>
                <w:lang w:val="en-US"/>
              </w:rPr>
              <w:t xml:space="preserve">          </w:t>
            </w:r>
          </w:p>
        </w:tc>
      </w:tr>
      <w:tr w:rsidR="00B360C5" w:rsidRPr="009044F1" w:rsidTr="007D22B1">
        <w:trPr>
          <w:trHeight w:val="511"/>
          <w:jc w:val="center"/>
        </w:trPr>
        <w:tc>
          <w:tcPr>
            <w:tcW w:w="1331" w:type="dxa"/>
            <w:vAlign w:val="center"/>
          </w:tcPr>
          <w:p w:rsidR="00B360C5" w:rsidRPr="004B4450" w:rsidRDefault="00B360C5" w:rsidP="00B360C5">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vAlign w:val="center"/>
          </w:tcPr>
          <w:p w:rsidR="00B360C5" w:rsidRPr="00BE048F" w:rsidRDefault="00B360C5" w:rsidP="00B360C5">
            <w:pPr>
              <w:pStyle w:val="BodyTextIndent2"/>
              <w:spacing w:line="240" w:lineRule="auto"/>
              <w:ind w:firstLine="0"/>
              <w:jc w:val="center"/>
              <w:rPr>
                <w:rFonts w:ascii="GHEA Grapalat" w:hAnsi="GHEA Grapalat" w:cs="Calibri"/>
                <w:b/>
                <w:i/>
              </w:rPr>
            </w:pPr>
            <w:r>
              <w:rPr>
                <w:rFonts w:ascii="GHEA Grapalat" w:hAnsi="GHEA Grapalat"/>
                <w:b/>
                <w:i/>
                <w:szCs w:val="22"/>
                <w:lang w:val="hy-AM"/>
              </w:rPr>
              <w:t>100000</w:t>
            </w:r>
          </w:p>
        </w:tc>
        <w:tc>
          <w:tcPr>
            <w:tcW w:w="6175" w:type="dxa"/>
          </w:tcPr>
          <w:p w:rsidR="00B360C5" w:rsidRDefault="00B360C5" w:rsidP="00B360C5">
            <w:pPr>
              <w:rPr>
                <w:rFonts w:ascii="GHEA Grapalat" w:hAnsi="GHEA Grapalat"/>
                <w:bCs/>
                <w:color w:val="000000"/>
                <w:sz w:val="18"/>
                <w:szCs w:val="18"/>
              </w:rPr>
            </w:pPr>
            <w:r w:rsidRPr="00EC5AED">
              <w:rPr>
                <w:rFonts w:ascii="GHEA Grapalat" w:hAnsi="GHEA Grapalat"/>
                <w:b/>
                <w:bCs/>
                <w:color w:val="000000"/>
                <w:sz w:val="18"/>
                <w:szCs w:val="18"/>
              </w:rPr>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4</w:t>
            </w:r>
            <w:r w:rsidRPr="00EC5AED">
              <w:rPr>
                <w:rFonts w:ascii="Calibri" w:hAnsi="Calibri"/>
                <w:b/>
                <w:bCs/>
                <w:sz w:val="20"/>
                <w:szCs w:val="20"/>
              </w:rPr>
              <w:t xml:space="preserve"> 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p>
          <w:p w:rsidR="00B360C5" w:rsidRPr="00C134D7"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 xml:space="preserve">1. пр. Баграмяна, дом 1. дом 50Б. кв. </w:t>
            </w:r>
            <w:r w:rsidRPr="00C134D7">
              <w:rPr>
                <w:rFonts w:ascii="GHEA Grapalat" w:hAnsi="GHEA Grapalat"/>
                <w:bCs/>
                <w:color w:val="000000"/>
                <w:sz w:val="18"/>
                <w:szCs w:val="18"/>
              </w:rPr>
              <w:t>ЧАС. 17:00</w:t>
            </w:r>
          </w:p>
          <w:p w:rsidR="00B360C5" w:rsidRPr="005E2795"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2. пр. Баграмяна, дом 2. дом 50б. кв. ЧАС. 21:00</w:t>
            </w:r>
          </w:p>
          <w:p w:rsidR="00B360C5" w:rsidRPr="005E2795"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3. пр. Баграмяна, дом 2. 56 зданий. Бн. нет. 28:00</w:t>
            </w:r>
          </w:p>
          <w:p w:rsidR="00B360C5" w:rsidRPr="005E2795"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4. ул. Киевяна, дом 2. 30 зданий. Бн. нет. 11:00</w:t>
            </w:r>
          </w:p>
          <w:p w:rsidR="00B360C5" w:rsidRPr="00B661B8" w:rsidRDefault="00B360C5" w:rsidP="00B360C5">
            <w:pPr>
              <w:rPr>
                <w:rFonts w:ascii="GHEA Grapalat" w:hAnsi="GHEA Grapalat"/>
                <w:bCs/>
                <w:color w:val="000000"/>
                <w:sz w:val="18"/>
                <w:szCs w:val="18"/>
              </w:rPr>
            </w:pPr>
            <w:r w:rsidRPr="005E2795">
              <w:rPr>
                <w:rFonts w:ascii="GHEA Grapalat" w:hAnsi="GHEA Grapalat"/>
                <w:bCs/>
                <w:color w:val="000000"/>
                <w:sz w:val="18"/>
                <w:szCs w:val="18"/>
              </w:rPr>
              <w:t xml:space="preserve">Итого: 4 балкона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10038B" w:rsidRPr="0010038B" w:rsidRDefault="00BC40F6" w:rsidP="00F453E3">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F453E3" w:rsidRPr="00F453E3">
        <w:rPr>
          <w:rFonts w:ascii="GHEA Grapalat" w:hAnsi="GHEA Grapalat"/>
          <w:b/>
          <w:color w:val="000000"/>
          <w:sz w:val="20"/>
          <w:szCs w:val="20"/>
        </w:rPr>
        <w:t xml:space="preserve">в штате должен быть задействован штат </w:t>
      </w:r>
      <w:r w:rsidR="00B360C5" w:rsidRPr="00B360C5">
        <w:rPr>
          <w:rFonts w:ascii="GHEA Grapalat" w:hAnsi="GHEA Grapalat"/>
          <w:b/>
          <w:color w:val="000000"/>
          <w:sz w:val="20"/>
          <w:szCs w:val="20"/>
        </w:rPr>
        <w:t>1 инженер-строитель</w:t>
      </w:r>
      <w:r w:rsidR="00F453E3" w:rsidRPr="00F453E3">
        <w:rPr>
          <w:rFonts w:ascii="GHEA Grapalat" w:hAnsi="GHEA Grapalat"/>
          <w:b/>
          <w:color w:val="000000"/>
          <w:sz w:val="20"/>
          <w:szCs w:val="20"/>
        </w:rPr>
        <w:t>, с профессиональны</w:t>
      </w:r>
      <w:r w:rsidR="00F453E3">
        <w:rPr>
          <w:rFonts w:ascii="GHEA Grapalat" w:hAnsi="GHEA Grapalat"/>
          <w:b/>
          <w:color w:val="000000"/>
          <w:sz w:val="20"/>
          <w:szCs w:val="20"/>
        </w:rPr>
        <w:t>м опытом работы не менее 3 лет.</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B360C5">
        <w:rPr>
          <w:rFonts w:ascii="GHEA Grapalat" w:hAnsi="GHEA Grapalat"/>
          <w:b/>
          <w:spacing w:val="6"/>
          <w:sz w:val="24"/>
          <w:szCs w:val="24"/>
        </w:rPr>
        <w:t>27.11.2024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360C5">
        <w:rPr>
          <w:rFonts w:ascii="GHEA Grapalat" w:hAnsi="GHEA Grapalat"/>
          <w:b/>
          <w:spacing w:val="6"/>
          <w:sz w:val="24"/>
          <w:szCs w:val="24"/>
        </w:rPr>
        <w:t>27.11.2024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Pr="00A9038F" w:rsidRDefault="00C7012F" w:rsidP="00935392">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подготовке </w:t>
      </w:r>
      <w:r w:rsidRPr="009044F1">
        <w:rPr>
          <w:rFonts w:ascii="GHEA Grapalat" w:hAnsi="GHEA Grapalat"/>
        </w:rPr>
        <w:lastRenderedPageBreak/>
        <w:t>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60C5">
        <w:rPr>
          <w:rFonts w:ascii="GHEA Grapalat" w:hAnsi="GHEA Grapalat"/>
          <w:b/>
          <w:sz w:val="24"/>
          <w:szCs w:val="24"/>
        </w:rPr>
        <w:t>EQ-BMKhAshDzB-24/72</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B360C5">
        <w:rPr>
          <w:rFonts w:ascii="GHEA Grapalat" w:hAnsi="GHEA Grapalat"/>
          <w:b/>
          <w:i w:val="0"/>
          <w:sz w:val="22"/>
          <w:szCs w:val="22"/>
        </w:rPr>
        <w:t>EQ-BMKhAshDzB-24/72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A15FB" w:rsidRDefault="00BA15FB" w:rsidP="00092E73">
      <w:pPr>
        <w:spacing w:line="360" w:lineRule="auto"/>
        <w:jc w:val="center"/>
        <w:rPr>
          <w:rFonts w:ascii="GHEA Grapalat" w:hAnsi="GHEA Grapalat"/>
          <w:b/>
          <w:sz w:val="28"/>
          <w:szCs w:val="28"/>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60C5">
        <w:rPr>
          <w:rFonts w:ascii="GHEA Grapalat" w:hAnsi="GHEA Grapalat"/>
          <w:b/>
          <w:sz w:val="24"/>
          <w:szCs w:val="24"/>
        </w:rPr>
        <w:t>EQ-BMKhAshDzB-24/72</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B360C5">
        <w:rPr>
          <w:rFonts w:ascii="GHEA Grapalat" w:hAnsi="GHEA Grapalat"/>
          <w:b/>
          <w:spacing w:val="-6"/>
        </w:rPr>
        <w:t>EQ-BMKhAshDzB-24/72</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5392"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935392" w:rsidRPr="005744FC" w:rsidRDefault="00935392" w:rsidP="00935392">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rsidR="00935392" w:rsidRPr="00B661B8" w:rsidRDefault="00935392" w:rsidP="00935392">
            <w:pPr>
              <w:rPr>
                <w:rFonts w:ascii="GHEA Grapalat" w:hAnsi="GHEA Grapalat"/>
                <w:bCs/>
                <w:color w:val="000000"/>
                <w:sz w:val="18"/>
                <w:szCs w:val="18"/>
              </w:rPr>
            </w:pPr>
            <w:r w:rsidRPr="00EC5AED">
              <w:rPr>
                <w:rFonts w:ascii="GHEA Grapalat" w:hAnsi="GHEA Grapalat"/>
                <w:b/>
                <w:bCs/>
                <w:color w:val="000000"/>
                <w:sz w:val="18"/>
                <w:szCs w:val="18"/>
              </w:rPr>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3</w:t>
            </w:r>
            <w:r>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r w:rsidRPr="005E2795">
              <w:rPr>
                <w:rFonts w:ascii="GHEA Grapalat" w:hAnsi="GHEA Grapalat"/>
                <w:bCs/>
                <w:color w:val="000000"/>
                <w:sz w:val="18"/>
                <w:szCs w:val="18"/>
              </w:rPr>
              <w:t xml:space="preserve">          </w:t>
            </w:r>
          </w:p>
          <w:p w:rsidR="00935392" w:rsidRPr="00EF6C99" w:rsidRDefault="00935392" w:rsidP="00935392">
            <w:pPr>
              <w:rPr>
                <w:rFonts w:ascii="GHEA Grapalat" w:hAnsi="GHEA Grapalat"/>
                <w:bCs/>
                <w:color w:val="000000"/>
                <w:sz w:val="18"/>
                <w:szCs w:val="18"/>
              </w:rPr>
            </w:pPr>
            <w:r w:rsidRPr="00EF6C99">
              <w:rPr>
                <w:rFonts w:ascii="GHEA Grapalat" w:hAnsi="GHEA Grapalat"/>
                <w:bCs/>
                <w:color w:val="000000"/>
                <w:sz w:val="18"/>
                <w:szCs w:val="18"/>
              </w:rPr>
              <w:t>1. ул. А. Хачатряна, дом 1. дом 26/3. Бн. ЧАС. 88:</w:t>
            </w:r>
          </w:p>
          <w:p w:rsidR="00935392" w:rsidRPr="00EF6C99" w:rsidRDefault="00935392" w:rsidP="00935392">
            <w:pPr>
              <w:rPr>
                <w:rFonts w:ascii="GHEA Grapalat" w:hAnsi="GHEA Grapalat"/>
                <w:bCs/>
                <w:color w:val="000000"/>
                <w:sz w:val="18"/>
                <w:szCs w:val="18"/>
              </w:rPr>
            </w:pPr>
            <w:r w:rsidRPr="00EF6C99">
              <w:rPr>
                <w:rFonts w:ascii="GHEA Grapalat" w:hAnsi="GHEA Grapalat"/>
                <w:bCs/>
                <w:color w:val="000000"/>
                <w:sz w:val="18"/>
                <w:szCs w:val="18"/>
              </w:rPr>
              <w:t>2. ул. В.Папазяна, дом 2. 25 зданий. Бн. нет. 15:00</w:t>
            </w:r>
          </w:p>
          <w:p w:rsidR="00935392" w:rsidRPr="00EF6C99" w:rsidRDefault="00935392" w:rsidP="00935392">
            <w:pPr>
              <w:rPr>
                <w:rFonts w:ascii="GHEA Grapalat" w:hAnsi="GHEA Grapalat"/>
                <w:bCs/>
                <w:color w:val="000000"/>
                <w:sz w:val="18"/>
                <w:szCs w:val="18"/>
              </w:rPr>
            </w:pPr>
            <w:r w:rsidRPr="00EF6C99">
              <w:rPr>
                <w:rFonts w:ascii="GHEA Grapalat" w:hAnsi="GHEA Grapalat"/>
                <w:bCs/>
                <w:color w:val="000000"/>
                <w:sz w:val="18"/>
                <w:szCs w:val="18"/>
              </w:rPr>
              <w:t>ул. Гр. Кочара, д. 3. 10 зданий. Бн. нет. 11:00</w:t>
            </w:r>
          </w:p>
          <w:p w:rsidR="00935392" w:rsidRPr="00B661B8" w:rsidRDefault="00935392" w:rsidP="00935392">
            <w:pPr>
              <w:rPr>
                <w:rFonts w:ascii="GHEA Grapalat" w:hAnsi="GHEA Grapalat"/>
                <w:bCs/>
                <w:color w:val="000000"/>
                <w:sz w:val="18"/>
                <w:szCs w:val="18"/>
              </w:rPr>
            </w:pPr>
            <w:r w:rsidRPr="00EF6C99">
              <w:rPr>
                <w:rFonts w:ascii="GHEA Grapalat" w:hAnsi="GHEA Grapalat"/>
                <w:bCs/>
                <w:color w:val="000000"/>
                <w:sz w:val="18"/>
                <w:szCs w:val="18"/>
              </w:rPr>
              <w:t>Итого: 3 балкона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r>
      <w:tr w:rsidR="00935392"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935392" w:rsidRPr="006E5FE5" w:rsidRDefault="00935392" w:rsidP="0093539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rsidR="00935392" w:rsidRPr="005E2795" w:rsidRDefault="00935392" w:rsidP="00935392">
            <w:pPr>
              <w:rPr>
                <w:rFonts w:ascii="GHEA Grapalat" w:hAnsi="GHEA Grapalat"/>
                <w:bCs/>
                <w:color w:val="000000"/>
                <w:sz w:val="18"/>
                <w:szCs w:val="18"/>
              </w:rPr>
            </w:pPr>
            <w:r w:rsidRPr="00EC5AED">
              <w:rPr>
                <w:rFonts w:ascii="GHEA Grapalat" w:hAnsi="GHEA Grapalat"/>
                <w:b/>
                <w:bCs/>
                <w:color w:val="000000"/>
                <w:sz w:val="18"/>
                <w:szCs w:val="18"/>
              </w:rPr>
              <w:t>Консультационные работы по составлению проектно</w:t>
            </w:r>
            <w:r>
              <w:rPr>
                <w:rFonts w:ascii="GHEA Grapalat" w:hAnsi="GHEA Grapalat"/>
                <w:b/>
                <w:bCs/>
                <w:color w:val="000000"/>
                <w:sz w:val="18"/>
                <w:szCs w:val="18"/>
              </w:rPr>
              <w:t>-сметной документации на ремонт</w:t>
            </w:r>
            <w:r w:rsidRPr="005E2795">
              <w:rPr>
                <w:rFonts w:ascii="GHEA Grapalat" w:hAnsi="GHEA Grapalat"/>
                <w:b/>
                <w:bCs/>
                <w:color w:val="000000"/>
                <w:sz w:val="18"/>
                <w:szCs w:val="18"/>
              </w:rPr>
              <w:t xml:space="preserve"> 2</w:t>
            </w:r>
            <w:r w:rsidRPr="00EC5AED">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r w:rsidRPr="005E2795">
              <w:rPr>
                <w:rFonts w:ascii="GHEA Grapalat" w:hAnsi="GHEA Grapalat"/>
                <w:bCs/>
                <w:color w:val="000000"/>
                <w:sz w:val="18"/>
                <w:szCs w:val="18"/>
              </w:rPr>
              <w:t xml:space="preserve"> </w:t>
            </w:r>
          </w:p>
          <w:p w:rsidR="00935392" w:rsidRPr="005E2795"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1. Канакерская ГЭС, №1. 6 зданий. Бн. ЧАС. 24:00</w:t>
            </w:r>
          </w:p>
          <w:p w:rsidR="00935392" w:rsidRPr="005E2795"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2. Канакерская ГЭС, №1. 10 зданий. Бн. ЧАС. 33:</w:t>
            </w:r>
          </w:p>
          <w:p w:rsidR="00935392" w:rsidRPr="00B661B8" w:rsidRDefault="00935392" w:rsidP="00935392">
            <w:pPr>
              <w:rPr>
                <w:rFonts w:ascii="GHEA Grapalat" w:hAnsi="GHEA Grapalat"/>
                <w:bCs/>
                <w:color w:val="000000"/>
                <w:sz w:val="18"/>
                <w:szCs w:val="18"/>
              </w:rPr>
            </w:pPr>
            <w:proofErr w:type="spellStart"/>
            <w:r w:rsidRPr="00EF6C99">
              <w:rPr>
                <w:rFonts w:ascii="GHEA Grapalat" w:hAnsi="GHEA Grapalat"/>
                <w:bCs/>
                <w:color w:val="000000"/>
                <w:sz w:val="18"/>
                <w:szCs w:val="18"/>
                <w:lang w:val="en-US"/>
              </w:rPr>
              <w:t>Итого</w:t>
            </w:r>
            <w:proofErr w:type="spellEnd"/>
            <w:r w:rsidRPr="00EF6C99">
              <w:rPr>
                <w:rFonts w:ascii="GHEA Grapalat" w:hAnsi="GHEA Grapalat"/>
                <w:bCs/>
                <w:color w:val="000000"/>
                <w:sz w:val="18"/>
                <w:szCs w:val="18"/>
                <w:lang w:val="en-US"/>
              </w:rPr>
              <w:t xml:space="preserve">: 2 </w:t>
            </w:r>
            <w:proofErr w:type="spellStart"/>
            <w:r w:rsidRPr="00EF6C99">
              <w:rPr>
                <w:rFonts w:ascii="GHEA Grapalat" w:hAnsi="GHEA Grapalat"/>
                <w:bCs/>
                <w:color w:val="000000"/>
                <w:sz w:val="18"/>
                <w:szCs w:val="18"/>
                <w:lang w:val="en-US"/>
              </w:rPr>
              <w:t>балкона</w:t>
            </w:r>
            <w:proofErr w:type="spellEnd"/>
            <w:r w:rsidRPr="00EF6C99">
              <w:rPr>
                <w:rFonts w:ascii="GHEA Grapalat" w:hAnsi="GHEA Grapalat"/>
                <w:bCs/>
                <w:color w:val="000000"/>
                <w:sz w:val="18"/>
                <w:szCs w:val="18"/>
                <w:lang w:val="en-US"/>
              </w:rPr>
              <w:t xml:space="preserve"> </w:t>
            </w:r>
            <w:r>
              <w:rPr>
                <w:rFonts w:ascii="GHEA Grapalat" w:hAnsi="GHEA Grapalat"/>
                <w:bCs/>
                <w:color w:val="000000"/>
                <w:sz w:val="18"/>
                <w:szCs w:val="18"/>
                <w:lang w:val="en-US"/>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r>
      <w:tr w:rsidR="00935392"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935392" w:rsidRPr="006E5FE5" w:rsidRDefault="00935392" w:rsidP="0093539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790" w:type="dxa"/>
            <w:tcBorders>
              <w:top w:val="single" w:sz="4" w:space="0" w:color="auto"/>
              <w:left w:val="single" w:sz="4" w:space="0" w:color="auto"/>
              <w:bottom w:val="single" w:sz="4" w:space="0" w:color="auto"/>
              <w:right w:val="single" w:sz="4" w:space="0" w:color="auto"/>
            </w:tcBorders>
          </w:tcPr>
          <w:p w:rsidR="00935392" w:rsidRDefault="00935392" w:rsidP="00935392">
            <w:pPr>
              <w:rPr>
                <w:rFonts w:ascii="GHEA Grapalat" w:hAnsi="GHEA Grapalat"/>
                <w:bCs/>
                <w:color w:val="000000"/>
                <w:sz w:val="18"/>
                <w:szCs w:val="18"/>
              </w:rPr>
            </w:pPr>
            <w:r w:rsidRPr="00EC5AED">
              <w:rPr>
                <w:rFonts w:ascii="GHEA Grapalat" w:hAnsi="GHEA Grapalat"/>
                <w:b/>
                <w:bCs/>
                <w:color w:val="000000"/>
                <w:sz w:val="18"/>
                <w:szCs w:val="18"/>
              </w:rPr>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1</w:t>
            </w:r>
            <w:r w:rsidRPr="00EC5AED">
              <w:rPr>
                <w:rFonts w:ascii="GHEA Grapalat" w:hAnsi="GHEA Grapalat"/>
                <w:b/>
                <w:bCs/>
                <w:color w:val="000000"/>
                <w:sz w:val="18"/>
                <w:szCs w:val="18"/>
              </w:rPr>
              <w:t xml:space="preserve"> </w:t>
            </w:r>
            <w:r w:rsidRPr="00EC5AED">
              <w:rPr>
                <w:rFonts w:ascii="Calibri" w:hAnsi="Calibri"/>
                <w:b/>
                <w:bCs/>
                <w:sz w:val="20"/>
                <w:szCs w:val="20"/>
              </w:rPr>
              <w:t>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p>
          <w:p w:rsidR="00935392" w:rsidRPr="00EF6C99" w:rsidRDefault="00935392" w:rsidP="00935392">
            <w:pPr>
              <w:rPr>
                <w:rFonts w:ascii="GHEA Grapalat" w:hAnsi="GHEA Grapalat"/>
                <w:bCs/>
                <w:color w:val="000000"/>
                <w:sz w:val="18"/>
                <w:szCs w:val="18"/>
                <w:lang w:val="en-US"/>
              </w:rPr>
            </w:pPr>
            <w:r w:rsidRPr="005E2795">
              <w:rPr>
                <w:rFonts w:ascii="GHEA Grapalat" w:hAnsi="GHEA Grapalat"/>
                <w:bCs/>
                <w:color w:val="000000"/>
                <w:sz w:val="18"/>
                <w:szCs w:val="18"/>
              </w:rPr>
              <w:t xml:space="preserve">1. ул. Шахсуваряна, дом 1. 5 зданий. кв. </w:t>
            </w:r>
            <w:r w:rsidRPr="00EF6C99">
              <w:rPr>
                <w:rFonts w:ascii="GHEA Grapalat" w:hAnsi="GHEA Grapalat"/>
                <w:bCs/>
                <w:color w:val="000000"/>
                <w:sz w:val="18"/>
                <w:szCs w:val="18"/>
                <w:lang w:val="en-US"/>
              </w:rPr>
              <w:t>ЧАС. 9:00</w:t>
            </w:r>
          </w:p>
          <w:p w:rsidR="00935392" w:rsidRPr="00B661B8" w:rsidRDefault="00935392" w:rsidP="00935392">
            <w:pPr>
              <w:rPr>
                <w:rFonts w:ascii="GHEA Grapalat" w:hAnsi="GHEA Grapalat"/>
                <w:bCs/>
                <w:color w:val="000000"/>
                <w:sz w:val="18"/>
                <w:szCs w:val="18"/>
              </w:rPr>
            </w:pPr>
            <w:proofErr w:type="spellStart"/>
            <w:r w:rsidRPr="00EF6C99">
              <w:rPr>
                <w:rFonts w:ascii="GHEA Grapalat" w:hAnsi="GHEA Grapalat"/>
                <w:bCs/>
                <w:color w:val="000000"/>
                <w:sz w:val="18"/>
                <w:szCs w:val="18"/>
                <w:lang w:val="en-US"/>
              </w:rPr>
              <w:t>Итого</w:t>
            </w:r>
            <w:proofErr w:type="spellEnd"/>
            <w:r w:rsidRPr="00EF6C99">
              <w:rPr>
                <w:rFonts w:ascii="GHEA Grapalat" w:hAnsi="GHEA Grapalat"/>
                <w:bCs/>
                <w:color w:val="000000"/>
                <w:sz w:val="18"/>
                <w:szCs w:val="18"/>
                <w:lang w:val="en-US"/>
              </w:rPr>
              <w:t xml:space="preserve">: 1 </w:t>
            </w:r>
            <w:proofErr w:type="spellStart"/>
            <w:r w:rsidRPr="00EF6C99">
              <w:rPr>
                <w:rFonts w:ascii="GHEA Grapalat" w:hAnsi="GHEA Grapalat"/>
                <w:bCs/>
                <w:color w:val="000000"/>
                <w:sz w:val="18"/>
                <w:szCs w:val="18"/>
                <w:lang w:val="en-US"/>
              </w:rPr>
              <w:t>балкон</w:t>
            </w:r>
            <w:proofErr w:type="spellEnd"/>
            <w:r w:rsidRPr="00EF6C99">
              <w:rPr>
                <w:rFonts w:ascii="GHEA Grapalat" w:hAnsi="GHEA Grapalat"/>
                <w:bCs/>
                <w:color w:val="000000"/>
                <w:sz w:val="18"/>
                <w:szCs w:val="18"/>
                <w:lang w:val="en-US"/>
              </w:rPr>
              <w:t xml:space="preserve"> </w:t>
            </w:r>
            <w:r>
              <w:rPr>
                <w:rFonts w:ascii="GHEA Grapalat" w:hAnsi="GHEA Grapalat"/>
                <w:bCs/>
                <w:color w:val="000000"/>
                <w:sz w:val="18"/>
                <w:szCs w:val="18"/>
                <w:lang w:val="en-US"/>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r>
      <w:tr w:rsidR="00935392"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935392" w:rsidRDefault="00935392" w:rsidP="00935392">
            <w:pPr>
              <w:widowControl w:val="0"/>
              <w:jc w:val="center"/>
              <w:rPr>
                <w:rFonts w:ascii="GHEA Grapalat" w:hAnsi="GHEA Grapalat"/>
                <w:b/>
                <w:sz w:val="20"/>
                <w:szCs w:val="20"/>
                <w:lang w:val="en-US"/>
              </w:rPr>
            </w:pPr>
          </w:p>
          <w:p w:rsidR="00935392" w:rsidRDefault="00935392" w:rsidP="00935392">
            <w:pPr>
              <w:widowControl w:val="0"/>
              <w:jc w:val="center"/>
              <w:rPr>
                <w:rFonts w:ascii="GHEA Grapalat" w:hAnsi="GHEA Grapalat"/>
                <w:b/>
                <w:sz w:val="20"/>
                <w:szCs w:val="20"/>
                <w:lang w:val="en-US"/>
              </w:rPr>
            </w:pPr>
          </w:p>
          <w:p w:rsidR="00935392" w:rsidRDefault="00935392" w:rsidP="00935392">
            <w:pPr>
              <w:widowControl w:val="0"/>
              <w:jc w:val="center"/>
              <w:rPr>
                <w:rFonts w:ascii="GHEA Grapalat" w:hAnsi="GHEA Grapalat"/>
                <w:b/>
                <w:sz w:val="20"/>
                <w:szCs w:val="20"/>
                <w:lang w:val="en-US"/>
              </w:rPr>
            </w:pPr>
          </w:p>
          <w:p w:rsidR="00935392" w:rsidRDefault="00935392" w:rsidP="00935392">
            <w:pPr>
              <w:widowControl w:val="0"/>
              <w:jc w:val="center"/>
              <w:rPr>
                <w:rFonts w:ascii="GHEA Grapalat" w:hAnsi="GHEA Grapalat"/>
                <w:b/>
                <w:sz w:val="20"/>
                <w:szCs w:val="20"/>
                <w:lang w:val="en-US"/>
              </w:rPr>
            </w:pPr>
          </w:p>
          <w:p w:rsidR="00935392" w:rsidRDefault="00935392" w:rsidP="00935392">
            <w:pPr>
              <w:widowControl w:val="0"/>
              <w:jc w:val="center"/>
              <w:rPr>
                <w:rFonts w:ascii="GHEA Grapalat" w:hAnsi="GHEA Grapalat"/>
                <w:b/>
                <w:sz w:val="20"/>
                <w:szCs w:val="20"/>
                <w:lang w:val="en-US"/>
              </w:rPr>
            </w:pPr>
          </w:p>
          <w:p w:rsidR="00935392" w:rsidRPr="006E5FE5" w:rsidRDefault="00935392" w:rsidP="00935392">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790" w:type="dxa"/>
            <w:tcBorders>
              <w:top w:val="single" w:sz="4" w:space="0" w:color="auto"/>
              <w:left w:val="single" w:sz="4" w:space="0" w:color="auto"/>
              <w:bottom w:val="single" w:sz="4" w:space="0" w:color="auto"/>
              <w:right w:val="single" w:sz="4" w:space="0" w:color="auto"/>
            </w:tcBorders>
          </w:tcPr>
          <w:p w:rsidR="00935392" w:rsidRDefault="00935392" w:rsidP="00935392">
            <w:pPr>
              <w:rPr>
                <w:rFonts w:ascii="GHEA Grapalat" w:hAnsi="GHEA Grapalat"/>
                <w:b/>
                <w:bCs/>
                <w:color w:val="000000"/>
                <w:sz w:val="18"/>
                <w:szCs w:val="18"/>
                <w:lang w:val="hy-AM"/>
              </w:rPr>
            </w:pPr>
          </w:p>
          <w:p w:rsidR="00935392" w:rsidRDefault="00935392" w:rsidP="00935392">
            <w:pPr>
              <w:rPr>
                <w:rFonts w:ascii="GHEA Grapalat" w:hAnsi="GHEA Grapalat"/>
                <w:bCs/>
                <w:color w:val="000000"/>
                <w:sz w:val="18"/>
                <w:szCs w:val="18"/>
              </w:rPr>
            </w:pPr>
            <w:r w:rsidRPr="00EC5AED">
              <w:rPr>
                <w:rFonts w:ascii="GHEA Grapalat" w:hAnsi="GHEA Grapalat"/>
                <w:b/>
                <w:bCs/>
                <w:color w:val="000000"/>
                <w:sz w:val="18"/>
                <w:szCs w:val="18"/>
              </w:rPr>
              <w:lastRenderedPageBreak/>
              <w:t xml:space="preserve">Консультационные работы по составлению проектно-сметной документации на ремонт </w:t>
            </w:r>
            <w:r w:rsidRPr="005E2795">
              <w:rPr>
                <w:rFonts w:ascii="GHEA Grapalat" w:hAnsi="GHEA Grapalat"/>
                <w:b/>
                <w:bCs/>
                <w:color w:val="000000"/>
                <w:sz w:val="18"/>
                <w:szCs w:val="18"/>
              </w:rPr>
              <w:t>4</w:t>
            </w:r>
            <w:r w:rsidRPr="00EC5AED">
              <w:rPr>
                <w:rFonts w:ascii="Calibri" w:hAnsi="Calibri"/>
                <w:b/>
                <w:bCs/>
                <w:sz w:val="20"/>
                <w:szCs w:val="20"/>
              </w:rPr>
              <w:t xml:space="preserve"> аварийных</w:t>
            </w:r>
            <w:r w:rsidRPr="00EC5AED">
              <w:rPr>
                <w:rFonts w:ascii="GHEA Grapalat" w:hAnsi="GHEA Grapalat"/>
                <w:b/>
                <w:bCs/>
                <w:color w:val="000000"/>
                <w:sz w:val="18"/>
                <w:szCs w:val="18"/>
              </w:rPr>
              <w:t xml:space="preserve">  балконов в В/С Арабкир</w:t>
            </w:r>
            <w:r w:rsidRPr="00EC5AED">
              <w:rPr>
                <w:rFonts w:ascii="GHEA Grapalat" w:hAnsi="GHEA Grapalat"/>
                <w:bCs/>
                <w:color w:val="000000"/>
                <w:sz w:val="18"/>
                <w:szCs w:val="18"/>
              </w:rPr>
              <w:t xml:space="preserve"> </w:t>
            </w:r>
          </w:p>
          <w:p w:rsidR="00935392" w:rsidRPr="00C134D7"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 xml:space="preserve">1. пр. Баграмяна, дом 1. дом 50Б. кв. </w:t>
            </w:r>
            <w:r w:rsidRPr="00C134D7">
              <w:rPr>
                <w:rFonts w:ascii="GHEA Grapalat" w:hAnsi="GHEA Grapalat"/>
                <w:bCs/>
                <w:color w:val="000000"/>
                <w:sz w:val="18"/>
                <w:szCs w:val="18"/>
              </w:rPr>
              <w:t>ЧАС. 17:00</w:t>
            </w:r>
          </w:p>
          <w:p w:rsidR="00935392" w:rsidRPr="005E2795"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2. пр. Баграмяна, дом 2. дом 50б. кв. ЧАС. 21:00</w:t>
            </w:r>
          </w:p>
          <w:p w:rsidR="00935392" w:rsidRPr="005E2795"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3. пр. Баграмяна, дом 2. 56 зданий. Бн. нет. 28:00</w:t>
            </w:r>
          </w:p>
          <w:p w:rsidR="00935392" w:rsidRPr="005E2795"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4. ул. Киевяна, дом 2. 30 зданий. Бн. нет. 11:00</w:t>
            </w:r>
          </w:p>
          <w:p w:rsidR="00935392" w:rsidRPr="00B661B8" w:rsidRDefault="00935392" w:rsidP="00935392">
            <w:pPr>
              <w:rPr>
                <w:rFonts w:ascii="GHEA Grapalat" w:hAnsi="GHEA Grapalat"/>
                <w:bCs/>
                <w:color w:val="000000"/>
                <w:sz w:val="18"/>
                <w:szCs w:val="18"/>
              </w:rPr>
            </w:pPr>
            <w:r w:rsidRPr="005E2795">
              <w:rPr>
                <w:rFonts w:ascii="GHEA Grapalat" w:hAnsi="GHEA Grapalat"/>
                <w:bCs/>
                <w:color w:val="000000"/>
                <w:sz w:val="18"/>
                <w:szCs w:val="18"/>
              </w:rPr>
              <w:t xml:space="preserve">Итого: 4 балкона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35392" w:rsidRPr="005744FC" w:rsidRDefault="00935392" w:rsidP="0093539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35392" w:rsidRDefault="00935392" w:rsidP="00926591">
      <w:pPr>
        <w:pStyle w:val="BodyTextIndent3"/>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B360C5">
        <w:rPr>
          <w:rFonts w:ascii="GHEA Grapalat" w:hAnsi="GHEA Grapalat"/>
          <w:b/>
          <w:sz w:val="24"/>
          <w:szCs w:val="24"/>
        </w:rPr>
        <w:t>EQ-BMKhAshDzB-24/72</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B360C5">
        <w:rPr>
          <w:rFonts w:ascii="GHEA Grapalat" w:hAnsi="GHEA Grapalat"/>
          <w:b/>
        </w:rPr>
        <w:t>EQ-BMKhAshDzB-24/72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B360C5">
        <w:rPr>
          <w:rFonts w:ascii="GHEA Grapalat" w:hAnsi="GHEA Grapalat"/>
          <w:b/>
          <w:i/>
          <w:sz w:val="22"/>
          <w:szCs w:val="22"/>
        </w:rPr>
        <w:t>EQ-BMKhAshDzB-24/72</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B360C5">
        <w:rPr>
          <w:rFonts w:ascii="GHEA Grapalat" w:hAnsi="GHEA Grapalat"/>
          <w:b/>
          <w:i/>
          <w:sz w:val="22"/>
          <w:szCs w:val="22"/>
        </w:rPr>
        <w:t>EQ-BMKhAshDzB-24/72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B360C5">
        <w:rPr>
          <w:rFonts w:ascii="GHEA Grapalat" w:hAnsi="GHEA Grapalat"/>
          <w:b/>
          <w:i/>
          <w:sz w:val="24"/>
          <w:szCs w:val="24"/>
        </w:rPr>
        <w:t>EQ-BMKhAshDzB-24/72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935392">
        <w:rPr>
          <w:rFonts w:ascii="GHEA Grapalat" w:hAnsi="GHEA Grapalat"/>
          <w:lang w:val="hy-AM"/>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80F98" w:rsidRPr="00B360C5">
        <w:rPr>
          <w:rFonts w:ascii="GHEA Grapalat" w:hAnsi="GHEA Grapalat"/>
          <w:b/>
        </w:rPr>
        <w:t>0.5</w:t>
      </w:r>
      <w:r w:rsidR="00496CE7" w:rsidRPr="0058416C">
        <w:rPr>
          <w:rFonts w:ascii="GHEA Grapalat" w:hAnsi="GHEA Grapalat"/>
          <w:b/>
        </w:rPr>
        <w:t xml:space="preserve"> (</w:t>
      </w:r>
      <w:r w:rsidR="00880F98" w:rsidRPr="00880F98">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880F98" w:rsidRPr="00B360C5">
        <w:rPr>
          <w:rFonts w:ascii="GHEA Grapalat" w:hAnsi="GHEA Grapalat"/>
          <w:b/>
        </w:rPr>
        <w:t>0</w:t>
      </w:r>
      <w:r w:rsidR="00556008" w:rsidRPr="00B360C5">
        <w:rPr>
          <w:rFonts w:ascii="GHEA Grapalat" w:hAnsi="GHEA Grapalat"/>
          <w:b/>
        </w:rPr>
        <w:t>5</w:t>
      </w:r>
      <w:r w:rsidR="00496CE7" w:rsidRPr="0058416C">
        <w:rPr>
          <w:rFonts w:ascii="GHEA Grapalat" w:hAnsi="GHEA Grapalat"/>
          <w:b/>
        </w:rPr>
        <w:t xml:space="preserve"> (</w:t>
      </w:r>
      <w:r w:rsidR="00880F98" w:rsidRPr="00880F98">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9"/>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589"/>
        <w:gridCol w:w="7920"/>
        <w:gridCol w:w="720"/>
        <w:gridCol w:w="810"/>
        <w:gridCol w:w="1170"/>
        <w:gridCol w:w="1620"/>
        <w:gridCol w:w="1620"/>
      </w:tblGrid>
      <w:tr w:rsidR="00556BDB" w:rsidRPr="007811DD" w:rsidTr="00687854">
        <w:trPr>
          <w:trHeight w:val="406"/>
          <w:jc w:val="center"/>
        </w:trPr>
        <w:tc>
          <w:tcPr>
            <w:tcW w:w="15975" w:type="dxa"/>
            <w:gridSpan w:val="8"/>
            <w:tcBorders>
              <w:top w:val="thinThickSmallGap" w:sz="24" w:space="0" w:color="auto"/>
              <w:left w:val="thinThickSmallGap" w:sz="24" w:space="0" w:color="auto"/>
              <w:right w:val="thinThickSmallGap" w:sz="24" w:space="0" w:color="auto"/>
            </w:tcBorders>
            <w:vAlign w:val="center"/>
          </w:tcPr>
          <w:p w:rsidR="00556BDB" w:rsidRPr="00704DD6" w:rsidRDefault="00556BDB" w:rsidP="00687854">
            <w:pPr>
              <w:jc w:val="center"/>
              <w:rPr>
                <w:rFonts w:ascii="GHEA Grapalat" w:hAnsi="GHEA Grapalat"/>
                <w:b/>
                <w:i/>
                <w:sz w:val="20"/>
                <w:szCs w:val="20"/>
              </w:rPr>
            </w:pPr>
            <w:r>
              <w:rPr>
                <w:rFonts w:ascii="GHEA Grapalat" w:hAnsi="GHEA Grapalat"/>
                <w:b/>
                <w:i/>
                <w:sz w:val="20"/>
                <w:szCs w:val="20"/>
              </w:rPr>
              <w:t>П</w:t>
            </w:r>
            <w:r w:rsidRPr="00704DD6">
              <w:rPr>
                <w:rFonts w:ascii="GHEA Grapalat" w:hAnsi="GHEA Grapalat"/>
                <w:b/>
                <w:i/>
                <w:sz w:val="20"/>
                <w:szCs w:val="20"/>
              </w:rPr>
              <w:t>одготовки проектно-сметной документации</w:t>
            </w:r>
          </w:p>
        </w:tc>
      </w:tr>
      <w:tr w:rsidR="00556BDB" w:rsidRPr="007811DD" w:rsidTr="00935392">
        <w:trPr>
          <w:trHeight w:val="235"/>
          <w:jc w:val="center"/>
        </w:trPr>
        <w:tc>
          <w:tcPr>
            <w:tcW w:w="526" w:type="dxa"/>
            <w:vMerge w:val="restart"/>
            <w:tcBorders>
              <w:left w:val="thinThickSmallGap" w:sz="24" w:space="0" w:color="auto"/>
            </w:tcBorders>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N</w:t>
            </w:r>
          </w:p>
        </w:tc>
        <w:tc>
          <w:tcPr>
            <w:tcW w:w="1589" w:type="dxa"/>
            <w:vMerge w:val="restart"/>
            <w:vAlign w:val="center"/>
          </w:tcPr>
          <w:p w:rsidR="00556BDB" w:rsidRPr="005C1A16" w:rsidRDefault="00556BDB" w:rsidP="00687854">
            <w:pPr>
              <w:jc w:val="center"/>
              <w:rPr>
                <w:rFonts w:ascii="GHEA Grapalat" w:hAnsi="GHEA Grapalat"/>
                <w:b/>
                <w:sz w:val="16"/>
                <w:szCs w:val="16"/>
                <w:lang w:val="hy-AM"/>
              </w:rPr>
            </w:pPr>
            <w:r w:rsidRPr="005C1A16">
              <w:rPr>
                <w:rFonts w:ascii="GHEA Grapalat" w:hAnsi="GHEA Grapalat"/>
                <w:b/>
                <w:sz w:val="16"/>
                <w:szCs w:val="16"/>
              </w:rPr>
              <w:t>К</w:t>
            </w:r>
            <w:r w:rsidRPr="005C1A16">
              <w:rPr>
                <w:rFonts w:ascii="GHEA Grapalat" w:hAnsi="GHEA Grapalat"/>
                <w:b/>
                <w:sz w:val="16"/>
                <w:szCs w:val="16"/>
                <w:lang w:val="hy-AM"/>
              </w:rPr>
              <w:t>од (CPV)</w:t>
            </w:r>
          </w:p>
        </w:tc>
        <w:tc>
          <w:tcPr>
            <w:tcW w:w="792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Техническая характеристика</w:t>
            </w:r>
          </w:p>
        </w:tc>
        <w:tc>
          <w:tcPr>
            <w:tcW w:w="72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lang w:val="hy-AM"/>
              </w:rPr>
              <w:t>Единица измерения</w:t>
            </w:r>
          </w:p>
        </w:tc>
        <w:tc>
          <w:tcPr>
            <w:tcW w:w="81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Общая количество</w:t>
            </w:r>
          </w:p>
        </w:tc>
        <w:tc>
          <w:tcPr>
            <w:tcW w:w="117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Общое цена</w:t>
            </w:r>
          </w:p>
        </w:tc>
        <w:tc>
          <w:tcPr>
            <w:tcW w:w="3240" w:type="dxa"/>
            <w:gridSpan w:val="2"/>
            <w:tcBorders>
              <w:right w:val="thinThickSmallGap" w:sz="24" w:space="0" w:color="auto"/>
            </w:tcBorders>
            <w:vAlign w:val="center"/>
          </w:tcPr>
          <w:p w:rsidR="00556BDB" w:rsidRPr="00C07FF0" w:rsidRDefault="00556BDB" w:rsidP="00687854">
            <w:pPr>
              <w:jc w:val="center"/>
              <w:rPr>
                <w:rFonts w:ascii="GHEA Grapalat" w:hAnsi="GHEA Grapalat"/>
                <w:b/>
                <w:i/>
                <w:sz w:val="16"/>
                <w:szCs w:val="16"/>
              </w:rPr>
            </w:pPr>
            <w:r w:rsidRPr="005C1A16">
              <w:rPr>
                <w:rFonts w:ascii="GHEA Grapalat" w:hAnsi="GHEA Grapalat"/>
                <w:b/>
                <w:sz w:val="16"/>
                <w:szCs w:val="16"/>
              </w:rPr>
              <w:t>Адрес</w:t>
            </w:r>
            <w:r>
              <w:rPr>
                <w:rFonts w:ascii="GHEA Grapalat" w:hAnsi="GHEA Grapalat"/>
                <w:b/>
                <w:sz w:val="16"/>
                <w:szCs w:val="16"/>
              </w:rPr>
              <w:t xml:space="preserve"> и с</w:t>
            </w:r>
            <w:r w:rsidRPr="005C1A16">
              <w:rPr>
                <w:rFonts w:ascii="GHEA Grapalat" w:hAnsi="GHEA Grapalat"/>
                <w:b/>
                <w:sz w:val="16"/>
                <w:szCs w:val="16"/>
              </w:rPr>
              <w:t>рок</w:t>
            </w:r>
          </w:p>
        </w:tc>
      </w:tr>
      <w:tr w:rsidR="00556BDB" w:rsidRPr="007811DD" w:rsidTr="00935392">
        <w:trPr>
          <w:trHeight w:val="477"/>
          <w:jc w:val="center"/>
        </w:trPr>
        <w:tc>
          <w:tcPr>
            <w:tcW w:w="526" w:type="dxa"/>
            <w:vMerge/>
            <w:tcBorders>
              <w:left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589"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792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72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81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17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620" w:type="dxa"/>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r w:rsidRPr="005C1A16">
              <w:rPr>
                <w:rFonts w:ascii="GHEA Grapalat" w:hAnsi="GHEA Grapalat"/>
                <w:b/>
                <w:sz w:val="16"/>
                <w:szCs w:val="16"/>
              </w:rPr>
              <w:t>Адрес</w:t>
            </w:r>
          </w:p>
        </w:tc>
        <w:tc>
          <w:tcPr>
            <w:tcW w:w="1620" w:type="dxa"/>
            <w:tcBorders>
              <w:bottom w:val="thinThickSmallGap" w:sz="24" w:space="0" w:color="auto"/>
              <w:right w:val="thinThickSmallGap" w:sz="24" w:space="0" w:color="auto"/>
            </w:tcBorders>
            <w:vAlign w:val="center"/>
          </w:tcPr>
          <w:p w:rsidR="00556BDB" w:rsidRPr="005C1A16" w:rsidRDefault="00556BDB" w:rsidP="00687854">
            <w:pPr>
              <w:jc w:val="center"/>
              <w:rPr>
                <w:rFonts w:ascii="GHEA Grapalat" w:hAnsi="GHEA Grapalat"/>
                <w:b/>
                <w:i/>
                <w:sz w:val="16"/>
                <w:szCs w:val="16"/>
              </w:rPr>
            </w:pPr>
            <w:r w:rsidRPr="005C1A16">
              <w:rPr>
                <w:rFonts w:ascii="GHEA Grapalat" w:hAnsi="GHEA Grapalat"/>
                <w:b/>
                <w:sz w:val="16"/>
                <w:szCs w:val="16"/>
              </w:rPr>
              <w:t>Срок</w:t>
            </w:r>
          </w:p>
        </w:tc>
      </w:tr>
      <w:tr w:rsidR="00935392" w:rsidRPr="006B3155" w:rsidTr="00141390">
        <w:trPr>
          <w:trHeight w:val="774"/>
          <w:jc w:val="center"/>
        </w:trPr>
        <w:tc>
          <w:tcPr>
            <w:tcW w:w="526" w:type="dxa"/>
            <w:tcBorders>
              <w:top w:val="thinThickSmallGap" w:sz="24" w:space="0" w:color="auto"/>
              <w:bottom w:val="thinThickSmallGap" w:sz="24" w:space="0" w:color="auto"/>
            </w:tcBorders>
            <w:vAlign w:val="center"/>
          </w:tcPr>
          <w:p w:rsidR="00935392" w:rsidRPr="005C1A16" w:rsidRDefault="00935392" w:rsidP="00935392">
            <w:pPr>
              <w:jc w:val="center"/>
              <w:rPr>
                <w:rFonts w:ascii="GHEA Grapalat" w:hAnsi="GHEA Grapalat"/>
                <w:sz w:val="22"/>
                <w:szCs w:val="22"/>
              </w:rPr>
            </w:pPr>
          </w:p>
        </w:tc>
        <w:tc>
          <w:tcPr>
            <w:tcW w:w="1589" w:type="dxa"/>
            <w:tcBorders>
              <w:top w:val="thinThickSmallGap" w:sz="24" w:space="0" w:color="auto"/>
              <w:bottom w:val="thinThickSmallGap" w:sz="24" w:space="0" w:color="auto"/>
            </w:tcBorders>
            <w:vAlign w:val="center"/>
          </w:tcPr>
          <w:p w:rsidR="00935392" w:rsidRPr="00556BDB" w:rsidRDefault="00935392" w:rsidP="00935392">
            <w:pPr>
              <w:jc w:val="center"/>
              <w:rPr>
                <w:rFonts w:ascii="GHEA Grapalat" w:hAnsi="GHEA Grapalat"/>
                <w:sz w:val="20"/>
                <w:szCs w:val="22"/>
              </w:rPr>
            </w:pPr>
          </w:p>
        </w:tc>
        <w:tc>
          <w:tcPr>
            <w:tcW w:w="7920" w:type="dxa"/>
            <w:tcBorders>
              <w:top w:val="thinThickSmallGap" w:sz="24" w:space="0" w:color="auto"/>
              <w:bottom w:val="thinThickSmallGap" w:sz="24" w:space="0" w:color="auto"/>
            </w:tcBorders>
          </w:tcPr>
          <w:p w:rsidR="00935392" w:rsidRPr="00976211" w:rsidRDefault="00935392" w:rsidP="00935392">
            <w:pPr>
              <w:jc w:val="both"/>
              <w:rPr>
                <w:rFonts w:ascii="Calibri" w:hAnsi="Calibri"/>
                <w:bCs/>
                <w:sz w:val="20"/>
                <w:szCs w:val="20"/>
              </w:rPr>
            </w:pPr>
            <w:r w:rsidRPr="009F08AE">
              <w:rPr>
                <w:rFonts w:ascii="Calibri" w:hAnsi="Calibri"/>
                <w:b/>
                <w:bCs/>
                <w:sz w:val="20"/>
                <w:szCs w:val="20"/>
              </w:rPr>
              <w:t>На консультационные работы по подготовке проектно-сметной документации на ремонт аварийных балконов Арабкир В/С номинируются:</w:t>
            </w:r>
            <w:r w:rsidRPr="005E2795">
              <w:rPr>
                <w:rFonts w:ascii="Calibri" w:hAnsi="Calibri"/>
                <w:bCs/>
                <w:sz w:val="20"/>
                <w:szCs w:val="20"/>
              </w:rPr>
              <w:t xml:space="preserve"> </w:t>
            </w:r>
            <w:r w:rsidRPr="00976211">
              <w:rPr>
                <w:rFonts w:ascii="Calibri" w:hAnsi="Calibri"/>
                <w:bCs/>
                <w:sz w:val="20"/>
                <w:szCs w:val="20"/>
              </w:rPr>
              <w:t>1. Составить техническое заключение о фактическом состоянии и состоянии сейсмичейской безопасности (в случае необходимости получить техническое заключение) балконов. экспертное заключение по сейсмической безопасности (заключение предоставляет лицензированная компания). 1. Проверить степень изношенности бетона 2. Проверить прочность несущей конструкции 3. Представить выявленные в ходе проверки все скрытые дефекты. Экспертное заключение представить в 3 экземплярах</w:t>
            </w:r>
          </w:p>
          <w:p w:rsidR="00935392" w:rsidRPr="00976211" w:rsidRDefault="00935392" w:rsidP="00935392">
            <w:pPr>
              <w:jc w:val="both"/>
              <w:rPr>
                <w:rFonts w:ascii="Calibri" w:hAnsi="Calibri"/>
                <w:bCs/>
                <w:sz w:val="20"/>
                <w:szCs w:val="20"/>
              </w:rPr>
            </w:pPr>
            <w:r w:rsidRPr="00976211">
              <w:rPr>
                <w:rFonts w:ascii="Calibri" w:hAnsi="Calibri"/>
                <w:bCs/>
                <w:sz w:val="20"/>
                <w:szCs w:val="20"/>
              </w:rPr>
              <w:t>2. Техническое задание:</w:t>
            </w:r>
          </w:p>
          <w:p w:rsidR="00935392" w:rsidRPr="00976211" w:rsidRDefault="00935392" w:rsidP="00935392">
            <w:pPr>
              <w:jc w:val="both"/>
              <w:rPr>
                <w:rFonts w:ascii="Calibri" w:hAnsi="Calibri"/>
                <w:bCs/>
                <w:sz w:val="20"/>
                <w:szCs w:val="20"/>
              </w:rPr>
            </w:pPr>
            <w:r w:rsidRPr="00976211">
              <w:rPr>
                <w:rFonts w:ascii="Calibri" w:hAnsi="Calibri"/>
                <w:bCs/>
                <w:sz w:val="20"/>
                <w:szCs w:val="20"/>
              </w:rPr>
              <w:t>– В случае если опоры несуших швеллеров ослаблены и больше 50% бетонной поверхности балкона в негодном состоянии предусмотреть демонтаж сушествующего и постройку нового балкона</w:t>
            </w:r>
          </w:p>
          <w:p w:rsidR="00935392" w:rsidRPr="00976211" w:rsidRDefault="00935392" w:rsidP="00935392">
            <w:pPr>
              <w:jc w:val="both"/>
              <w:rPr>
                <w:rFonts w:ascii="Calibri" w:hAnsi="Calibri"/>
                <w:bCs/>
                <w:sz w:val="20"/>
                <w:szCs w:val="20"/>
              </w:rPr>
            </w:pPr>
            <w:r w:rsidRPr="00976211">
              <w:rPr>
                <w:rFonts w:ascii="Calibri" w:hAnsi="Calibri"/>
                <w:bCs/>
                <w:sz w:val="20"/>
                <w:szCs w:val="20"/>
              </w:rPr>
              <w:t>– При необходимости предусмотреть разборку керамических плит, защитных бетонных слоев балконов.</w:t>
            </w:r>
          </w:p>
          <w:p w:rsidR="00935392" w:rsidRPr="00976211" w:rsidRDefault="00935392" w:rsidP="00935392">
            <w:pPr>
              <w:jc w:val="both"/>
              <w:rPr>
                <w:rFonts w:ascii="Calibri" w:hAnsi="Calibri"/>
                <w:bCs/>
                <w:sz w:val="20"/>
                <w:szCs w:val="20"/>
              </w:rPr>
            </w:pPr>
            <w:r w:rsidRPr="00976211">
              <w:rPr>
                <w:rFonts w:ascii="Calibri" w:hAnsi="Calibri"/>
                <w:bCs/>
                <w:sz w:val="20"/>
                <w:szCs w:val="20"/>
              </w:rPr>
              <w:t>– Вывоз строймусора.</w:t>
            </w:r>
          </w:p>
          <w:p w:rsidR="00935392" w:rsidRPr="00976211" w:rsidRDefault="00935392" w:rsidP="00935392">
            <w:pPr>
              <w:jc w:val="both"/>
              <w:rPr>
                <w:rFonts w:ascii="Calibri" w:hAnsi="Calibri"/>
                <w:bCs/>
                <w:sz w:val="20"/>
                <w:szCs w:val="20"/>
              </w:rPr>
            </w:pPr>
            <w:r w:rsidRPr="00976211">
              <w:rPr>
                <w:rFonts w:ascii="Calibri" w:hAnsi="Calibri"/>
                <w:bCs/>
                <w:sz w:val="20"/>
                <w:szCs w:val="20"/>
              </w:rPr>
              <w:t>– Бетонирование ж/б оснований балконов. В случае необходимости снос старых и постройку новых консольных частей.</w:t>
            </w:r>
          </w:p>
          <w:p w:rsidR="00935392" w:rsidRPr="00976211" w:rsidRDefault="00935392" w:rsidP="00935392">
            <w:pPr>
              <w:jc w:val="both"/>
              <w:rPr>
                <w:rFonts w:ascii="Calibri" w:hAnsi="Calibri"/>
                <w:bCs/>
                <w:sz w:val="20"/>
                <w:szCs w:val="20"/>
              </w:rPr>
            </w:pPr>
            <w:r w:rsidRPr="00976211">
              <w:rPr>
                <w:rFonts w:ascii="Calibri" w:hAnsi="Calibri"/>
                <w:bCs/>
                <w:sz w:val="20"/>
                <w:szCs w:val="20"/>
              </w:rPr>
              <w:t>– Наложение водонепроницаемого слоя.</w:t>
            </w:r>
          </w:p>
          <w:p w:rsidR="00935392" w:rsidRPr="00976211" w:rsidRDefault="00935392" w:rsidP="00935392">
            <w:pPr>
              <w:jc w:val="both"/>
              <w:rPr>
                <w:rFonts w:ascii="Calibri" w:hAnsi="Calibri"/>
                <w:bCs/>
                <w:sz w:val="20"/>
                <w:szCs w:val="20"/>
              </w:rPr>
            </w:pPr>
            <w:r w:rsidRPr="00976211">
              <w:rPr>
                <w:rFonts w:ascii="Calibri" w:hAnsi="Calibri"/>
                <w:bCs/>
                <w:sz w:val="20"/>
                <w:szCs w:val="20"/>
              </w:rPr>
              <w:t>– Стяжку с использованием металлической сетки.</w:t>
            </w:r>
          </w:p>
          <w:p w:rsidR="00935392" w:rsidRPr="00976211" w:rsidRDefault="00935392" w:rsidP="00935392">
            <w:pPr>
              <w:jc w:val="both"/>
              <w:rPr>
                <w:rFonts w:ascii="Calibri" w:hAnsi="Calibri"/>
                <w:bCs/>
                <w:sz w:val="20"/>
                <w:szCs w:val="20"/>
              </w:rPr>
            </w:pPr>
            <w:r w:rsidRPr="00976211">
              <w:rPr>
                <w:rFonts w:ascii="Calibri" w:hAnsi="Calibri"/>
                <w:bCs/>
                <w:sz w:val="20"/>
                <w:szCs w:val="20"/>
              </w:rPr>
              <w:t>– Покраску проведенной стяжки.</w:t>
            </w:r>
          </w:p>
          <w:p w:rsidR="00935392" w:rsidRPr="00976211" w:rsidRDefault="00935392" w:rsidP="00935392">
            <w:pPr>
              <w:jc w:val="both"/>
              <w:rPr>
                <w:rFonts w:ascii="Calibri" w:hAnsi="Calibri"/>
                <w:bCs/>
                <w:sz w:val="20"/>
                <w:szCs w:val="20"/>
              </w:rPr>
            </w:pPr>
            <w:r w:rsidRPr="00976211">
              <w:rPr>
                <w:rFonts w:ascii="Calibri" w:hAnsi="Calibri"/>
                <w:bCs/>
                <w:sz w:val="20"/>
                <w:szCs w:val="20"/>
              </w:rPr>
              <w:t>– Представить фотографии</w:t>
            </w:r>
          </w:p>
          <w:p w:rsidR="00935392" w:rsidRPr="00976211" w:rsidRDefault="00935392" w:rsidP="00935392">
            <w:pPr>
              <w:jc w:val="both"/>
              <w:rPr>
                <w:rFonts w:ascii="Calibri" w:hAnsi="Calibri"/>
                <w:bCs/>
                <w:sz w:val="20"/>
                <w:szCs w:val="20"/>
              </w:rPr>
            </w:pPr>
            <w:r w:rsidRPr="00976211">
              <w:rPr>
                <w:rFonts w:ascii="Calibri" w:hAnsi="Calibri"/>
                <w:bCs/>
                <w:sz w:val="20"/>
                <w:szCs w:val="20"/>
              </w:rPr>
              <w:t>– В смете предусмотреть работу автовышки</w:t>
            </w:r>
          </w:p>
          <w:p w:rsidR="00935392" w:rsidRPr="00976211" w:rsidRDefault="00935392" w:rsidP="00935392">
            <w:pPr>
              <w:jc w:val="both"/>
              <w:rPr>
                <w:rFonts w:ascii="Calibri" w:hAnsi="Calibri"/>
                <w:bCs/>
                <w:sz w:val="20"/>
                <w:szCs w:val="20"/>
              </w:rPr>
            </w:pPr>
            <w:r w:rsidRPr="00976211">
              <w:rPr>
                <w:rFonts w:ascii="Calibri" w:hAnsi="Calibri"/>
                <w:bCs/>
                <w:sz w:val="20"/>
                <w:szCs w:val="20"/>
              </w:rPr>
              <w:t>– Ремонт и покраску металлических перил.</w:t>
            </w:r>
          </w:p>
          <w:p w:rsidR="00935392" w:rsidRPr="00976211" w:rsidRDefault="00935392" w:rsidP="00935392">
            <w:pPr>
              <w:jc w:val="both"/>
              <w:rPr>
                <w:rFonts w:ascii="Calibri" w:hAnsi="Calibri"/>
                <w:bCs/>
                <w:sz w:val="20"/>
                <w:szCs w:val="20"/>
              </w:rPr>
            </w:pPr>
            <w:r w:rsidRPr="00976211">
              <w:rPr>
                <w:rFonts w:ascii="Calibri" w:hAnsi="Calibri"/>
                <w:bCs/>
                <w:sz w:val="20"/>
                <w:szCs w:val="20"/>
              </w:rPr>
              <w:t>– Учитывать необходимость огораживания временных строительных площадок и выбора мест выставления предупредительных знаков согласно требованиям Решения №405-</w:t>
            </w:r>
            <w:r w:rsidRPr="00976211">
              <w:rPr>
                <w:rFonts w:ascii="Sylfaen" w:hAnsi="Sylfaen" w:cs="Sylfaen"/>
                <w:bCs/>
                <w:sz w:val="20"/>
                <w:szCs w:val="20"/>
              </w:rPr>
              <w:t>Ն</w:t>
            </w:r>
            <w:r w:rsidRPr="00976211">
              <w:rPr>
                <w:rFonts w:ascii="Calibri" w:hAnsi="Calibri"/>
                <w:bCs/>
                <w:sz w:val="20"/>
                <w:szCs w:val="20"/>
              </w:rPr>
              <w:t xml:space="preserve"> от 16.03.2012г. Совета старейшин г.Еревана</w:t>
            </w:r>
          </w:p>
          <w:p w:rsidR="00935392" w:rsidRPr="00976211" w:rsidRDefault="00935392" w:rsidP="00935392">
            <w:pPr>
              <w:jc w:val="both"/>
              <w:rPr>
                <w:rFonts w:ascii="Calibri" w:hAnsi="Calibri"/>
                <w:bCs/>
                <w:sz w:val="20"/>
                <w:szCs w:val="20"/>
              </w:rPr>
            </w:pPr>
            <w:r w:rsidRPr="00976211">
              <w:rPr>
                <w:rFonts w:ascii="Calibri" w:hAnsi="Calibri"/>
                <w:bCs/>
                <w:sz w:val="20"/>
                <w:szCs w:val="20"/>
              </w:rPr>
              <w:t>3. Представить об'ем работ согласно результатам детально проведенных замеров.</w:t>
            </w:r>
          </w:p>
          <w:p w:rsidR="00935392" w:rsidRPr="00976211" w:rsidRDefault="00935392" w:rsidP="00935392">
            <w:pPr>
              <w:jc w:val="both"/>
              <w:rPr>
                <w:rFonts w:ascii="Calibri" w:hAnsi="Calibri"/>
                <w:bCs/>
                <w:sz w:val="20"/>
                <w:szCs w:val="20"/>
              </w:rPr>
            </w:pPr>
            <w:r w:rsidRPr="00976211">
              <w:rPr>
                <w:rFonts w:ascii="Calibri" w:hAnsi="Calibri"/>
                <w:bCs/>
                <w:sz w:val="20"/>
                <w:szCs w:val="20"/>
              </w:rPr>
              <w:lastRenderedPageBreak/>
              <w:t>4. Представить проектно-сметную документацию в 7-и экземплярах.</w:t>
            </w:r>
          </w:p>
          <w:p w:rsidR="00935392" w:rsidRPr="00976211" w:rsidRDefault="00935392" w:rsidP="00935392">
            <w:pPr>
              <w:jc w:val="both"/>
              <w:rPr>
                <w:rFonts w:ascii="Calibri" w:hAnsi="Calibri"/>
                <w:bCs/>
                <w:sz w:val="20"/>
                <w:szCs w:val="20"/>
              </w:rPr>
            </w:pPr>
            <w:r w:rsidRPr="00976211">
              <w:rPr>
                <w:rFonts w:ascii="Calibri" w:hAnsi="Calibri"/>
                <w:bCs/>
                <w:sz w:val="20"/>
                <w:szCs w:val="20"/>
              </w:rPr>
              <w:t xml:space="preserve">5. По результатам технического заключения представить: </w:t>
            </w:r>
          </w:p>
          <w:p w:rsidR="00935392" w:rsidRPr="00976211" w:rsidRDefault="00935392" w:rsidP="00935392">
            <w:pPr>
              <w:jc w:val="both"/>
              <w:rPr>
                <w:rFonts w:ascii="Calibri" w:hAnsi="Calibri"/>
                <w:bCs/>
                <w:sz w:val="20"/>
                <w:szCs w:val="20"/>
              </w:rPr>
            </w:pPr>
            <w:r w:rsidRPr="00976211">
              <w:rPr>
                <w:rFonts w:ascii="Sylfaen" w:hAnsi="Sylfaen" w:cs="Sylfaen"/>
                <w:bCs/>
                <w:sz w:val="20"/>
                <w:szCs w:val="20"/>
              </w:rPr>
              <w:t>ա</w:t>
            </w:r>
            <w:r w:rsidRPr="00976211">
              <w:rPr>
                <w:rFonts w:ascii="Calibri" w:hAnsi="Calibri"/>
                <w:bCs/>
                <w:sz w:val="20"/>
                <w:szCs w:val="20"/>
              </w:rPr>
              <w:t>/  Представить проектно-сметную документацию согласно выявленным по Дефектному Акту фактам на согласование с Заказчиком.</w:t>
            </w:r>
          </w:p>
          <w:p w:rsidR="00935392" w:rsidRPr="00976211" w:rsidRDefault="00935392" w:rsidP="00935392">
            <w:pPr>
              <w:jc w:val="both"/>
              <w:rPr>
                <w:rFonts w:ascii="Calibri" w:hAnsi="Calibri"/>
                <w:bCs/>
                <w:sz w:val="20"/>
                <w:szCs w:val="20"/>
              </w:rPr>
            </w:pPr>
            <w:r w:rsidRPr="00976211">
              <w:rPr>
                <w:rFonts w:ascii="Sylfaen" w:hAnsi="Sylfaen" w:cs="Sylfaen"/>
                <w:bCs/>
                <w:sz w:val="20"/>
                <w:szCs w:val="20"/>
              </w:rPr>
              <w:t>բ</w:t>
            </w:r>
            <w:r w:rsidRPr="00976211">
              <w:rPr>
                <w:rFonts w:ascii="Calibri" w:hAnsi="Calibri"/>
                <w:bCs/>
                <w:sz w:val="20"/>
                <w:szCs w:val="20"/>
              </w:rPr>
              <w:t>/ Составить проектно-сметную документацию согласно требованиям действующих норм.</w:t>
            </w:r>
          </w:p>
          <w:p w:rsidR="00935392" w:rsidRPr="00976211" w:rsidRDefault="00935392" w:rsidP="00935392">
            <w:pPr>
              <w:jc w:val="both"/>
              <w:rPr>
                <w:rFonts w:ascii="Calibri" w:hAnsi="Calibri"/>
                <w:bCs/>
                <w:sz w:val="20"/>
                <w:szCs w:val="20"/>
              </w:rPr>
            </w:pPr>
            <w:r w:rsidRPr="00976211">
              <w:rPr>
                <w:rFonts w:ascii="Calibri" w:hAnsi="Calibri"/>
                <w:bCs/>
                <w:sz w:val="20"/>
                <w:szCs w:val="20"/>
              </w:rPr>
              <w:t>6. Представить проектно-сметную документацию в 7-и экземплярах.</w:t>
            </w:r>
          </w:p>
          <w:p w:rsidR="00935392" w:rsidRPr="00976211" w:rsidRDefault="00935392" w:rsidP="00935392">
            <w:pPr>
              <w:jc w:val="both"/>
              <w:rPr>
                <w:rFonts w:ascii="Calibri" w:hAnsi="Calibri"/>
                <w:bCs/>
                <w:sz w:val="20"/>
                <w:szCs w:val="20"/>
              </w:rPr>
            </w:pPr>
            <w:r w:rsidRPr="00976211">
              <w:rPr>
                <w:rFonts w:ascii="Calibri" w:hAnsi="Calibri"/>
                <w:bCs/>
                <w:sz w:val="20"/>
                <w:szCs w:val="20"/>
              </w:rPr>
              <w:t>7. После завершения составления проектно-сметной документации, представить ее на согласование с отделами Градостроительства и землепользования и По вопросам коммунального хозяйства и работы с органами управления многоквартирными домами Аппарата руководителя административного района Арабкир.</w:t>
            </w:r>
          </w:p>
          <w:p w:rsidR="00935392" w:rsidRPr="00976211" w:rsidRDefault="00935392" w:rsidP="00935392">
            <w:pPr>
              <w:jc w:val="both"/>
              <w:rPr>
                <w:rFonts w:ascii="Calibri" w:hAnsi="Calibri"/>
                <w:bCs/>
                <w:sz w:val="20"/>
                <w:szCs w:val="20"/>
              </w:rPr>
            </w:pPr>
            <w:r w:rsidRPr="00976211">
              <w:rPr>
                <w:rFonts w:ascii="Calibri" w:hAnsi="Calibri"/>
                <w:bCs/>
                <w:sz w:val="20"/>
                <w:szCs w:val="20"/>
              </w:rPr>
              <w:t>8. Проекты представляются также на электронном носителе или на эл-почту arabkir@yerevan.am</w:t>
            </w:r>
          </w:p>
          <w:p w:rsidR="00935392" w:rsidRPr="00976211" w:rsidRDefault="00935392" w:rsidP="00935392">
            <w:pPr>
              <w:jc w:val="both"/>
              <w:rPr>
                <w:rFonts w:ascii="Calibri" w:hAnsi="Calibri"/>
                <w:bCs/>
                <w:sz w:val="20"/>
                <w:szCs w:val="20"/>
              </w:rPr>
            </w:pPr>
            <w:r w:rsidRPr="00976211">
              <w:rPr>
                <w:rFonts w:ascii="Calibri" w:hAnsi="Calibri"/>
                <w:bCs/>
                <w:sz w:val="20"/>
                <w:szCs w:val="20"/>
              </w:rPr>
              <w:t>9. Об'емный лист представляется также на русском языке отдельно.</w:t>
            </w:r>
          </w:p>
          <w:p w:rsidR="00935392" w:rsidRPr="00976211" w:rsidRDefault="00935392" w:rsidP="00935392">
            <w:pPr>
              <w:jc w:val="both"/>
              <w:rPr>
                <w:rFonts w:ascii="Calibri" w:hAnsi="Calibri"/>
                <w:bCs/>
                <w:sz w:val="20"/>
                <w:szCs w:val="20"/>
              </w:rPr>
            </w:pPr>
            <w:r w:rsidRPr="00976211">
              <w:rPr>
                <w:rFonts w:ascii="Calibri" w:hAnsi="Calibri"/>
                <w:bCs/>
                <w:sz w:val="20"/>
                <w:szCs w:val="20"/>
              </w:rPr>
              <w:t>10. Представить минимальные гарантийные требования пред'являемые к отдельным частям ремонтируемых об'ектов (конструкции и др.) и используемых материалов.</w:t>
            </w:r>
          </w:p>
          <w:p w:rsidR="00935392" w:rsidRDefault="00935392" w:rsidP="00935392">
            <w:pPr>
              <w:jc w:val="both"/>
              <w:rPr>
                <w:rFonts w:ascii="Calibri" w:hAnsi="Calibri"/>
                <w:bCs/>
                <w:sz w:val="20"/>
                <w:szCs w:val="20"/>
                <w:lang w:val="hy-AM"/>
              </w:rPr>
            </w:pPr>
            <w:r w:rsidRPr="00976211">
              <w:rPr>
                <w:rFonts w:ascii="Calibri" w:hAnsi="Calibri"/>
                <w:bCs/>
                <w:sz w:val="20"/>
                <w:szCs w:val="20"/>
              </w:rPr>
              <w:t>11. Оплата за работу будет произведена после предъявления экспертного заключения.</w:t>
            </w:r>
          </w:p>
          <w:p w:rsidR="00935392" w:rsidRPr="00935392" w:rsidRDefault="00935392" w:rsidP="00935392">
            <w:pPr>
              <w:jc w:val="both"/>
              <w:rPr>
                <w:rFonts w:ascii="Calibri" w:hAnsi="Calibri"/>
                <w:bCs/>
                <w:sz w:val="20"/>
                <w:szCs w:val="20"/>
                <w:lang w:val="hy-AM"/>
              </w:rPr>
            </w:pPr>
            <w:r w:rsidRPr="00976211">
              <w:rPr>
                <w:rFonts w:ascii="Calibri" w:hAnsi="Calibri"/>
                <w:bCs/>
                <w:sz w:val="20"/>
                <w:szCs w:val="20"/>
              </w:rPr>
              <w:t>Адреса эданий и квартир с балконами</w:t>
            </w:r>
          </w:p>
        </w:tc>
        <w:tc>
          <w:tcPr>
            <w:tcW w:w="720" w:type="dxa"/>
            <w:tcBorders>
              <w:top w:val="thinThickSmallGap" w:sz="24" w:space="0" w:color="auto"/>
              <w:bottom w:val="thinThickSmallGap" w:sz="24" w:space="0" w:color="auto"/>
            </w:tcBorders>
            <w:vAlign w:val="center"/>
          </w:tcPr>
          <w:p w:rsidR="00935392" w:rsidRPr="005C1A16" w:rsidRDefault="00935392" w:rsidP="00935392">
            <w:pPr>
              <w:jc w:val="center"/>
              <w:rPr>
                <w:rFonts w:ascii="GHEA Grapalat" w:hAnsi="GHEA Grapalat"/>
                <w:sz w:val="22"/>
                <w:szCs w:val="22"/>
              </w:rPr>
            </w:pPr>
          </w:p>
        </w:tc>
        <w:tc>
          <w:tcPr>
            <w:tcW w:w="810" w:type="dxa"/>
            <w:tcBorders>
              <w:top w:val="thinThickSmallGap" w:sz="24" w:space="0" w:color="auto"/>
              <w:bottom w:val="thinThickSmallGap" w:sz="24" w:space="0" w:color="auto"/>
            </w:tcBorders>
            <w:vAlign w:val="center"/>
          </w:tcPr>
          <w:p w:rsidR="00935392" w:rsidRPr="005C1A16" w:rsidRDefault="00935392" w:rsidP="00935392">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rsidR="00935392" w:rsidRPr="001A327E" w:rsidRDefault="00935392" w:rsidP="00935392">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935392" w:rsidRPr="001C343C" w:rsidRDefault="00935392" w:rsidP="00935392">
            <w:pPr>
              <w:jc w:val="center"/>
              <w:rPr>
                <w:rFonts w:ascii="GHEA Grapalat" w:hAnsi="GHEA Grapalat"/>
                <w:sz w:val="18"/>
                <w:szCs w:val="22"/>
              </w:rPr>
            </w:pPr>
          </w:p>
        </w:tc>
        <w:tc>
          <w:tcPr>
            <w:tcW w:w="1620" w:type="dxa"/>
            <w:tcBorders>
              <w:top w:val="thinThickSmallGap" w:sz="24" w:space="0" w:color="auto"/>
              <w:bottom w:val="thinThickSmallGap" w:sz="24" w:space="0" w:color="auto"/>
            </w:tcBorders>
            <w:vAlign w:val="center"/>
          </w:tcPr>
          <w:p w:rsidR="00935392" w:rsidRPr="001C343C" w:rsidRDefault="00935392" w:rsidP="00935392">
            <w:pPr>
              <w:jc w:val="center"/>
              <w:rPr>
                <w:rFonts w:ascii="GHEA Grapalat" w:hAnsi="GHEA Grapalat"/>
                <w:sz w:val="18"/>
                <w:szCs w:val="22"/>
              </w:rPr>
            </w:pPr>
          </w:p>
        </w:tc>
      </w:tr>
      <w:tr w:rsidR="00935392" w:rsidRPr="006B3155" w:rsidTr="00AA573F">
        <w:trPr>
          <w:trHeight w:val="774"/>
          <w:jc w:val="center"/>
        </w:trPr>
        <w:tc>
          <w:tcPr>
            <w:tcW w:w="526" w:type="dxa"/>
            <w:tcBorders>
              <w:top w:val="thinThickSmallGap" w:sz="24" w:space="0" w:color="auto"/>
              <w:bottom w:val="thinThickSmallGap" w:sz="24" w:space="0" w:color="auto"/>
            </w:tcBorders>
            <w:vAlign w:val="center"/>
          </w:tcPr>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1</w:t>
            </w:r>
          </w:p>
        </w:tc>
        <w:tc>
          <w:tcPr>
            <w:tcW w:w="1589" w:type="dxa"/>
            <w:tcBorders>
              <w:top w:val="thinThickSmallGap" w:sz="24" w:space="0" w:color="auto"/>
              <w:bottom w:val="thinThickSmallGap" w:sz="24" w:space="0" w:color="auto"/>
            </w:tcBorders>
          </w:tcPr>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cs="Calibri"/>
                <w:sz w:val="18"/>
                <w:szCs w:val="18"/>
              </w:rPr>
            </w:pPr>
          </w:p>
          <w:p w:rsidR="00935392" w:rsidRDefault="00935392" w:rsidP="00935392">
            <w:pPr>
              <w:rPr>
                <w:rFonts w:ascii="GHEA Grapalat" w:hAnsi="GHEA Grapalat" w:cs="Calibri"/>
                <w:sz w:val="18"/>
                <w:szCs w:val="18"/>
                <w:lang w:val="hy-AM"/>
              </w:rPr>
            </w:pPr>
          </w:p>
          <w:p w:rsidR="00935392" w:rsidRPr="00935392" w:rsidRDefault="00935392" w:rsidP="00935392">
            <w:pPr>
              <w:rPr>
                <w:rFonts w:ascii="GHEA Grapalat" w:hAnsi="GHEA Grapalat"/>
                <w:sz w:val="18"/>
                <w:szCs w:val="18"/>
                <w:lang w:val="en-US"/>
              </w:rPr>
            </w:pPr>
            <w:r w:rsidRPr="00935392">
              <w:rPr>
                <w:rFonts w:ascii="GHEA Grapalat" w:hAnsi="GHEA Grapalat" w:cs="Calibri"/>
                <w:sz w:val="18"/>
                <w:szCs w:val="18"/>
              </w:rPr>
              <w:t>71241200/441</w:t>
            </w:r>
          </w:p>
        </w:tc>
        <w:tc>
          <w:tcPr>
            <w:tcW w:w="7920" w:type="dxa"/>
            <w:tcBorders>
              <w:top w:val="thinThickSmallGap" w:sz="24" w:space="0" w:color="auto"/>
              <w:bottom w:val="thinThickSmallGap" w:sz="24" w:space="0" w:color="auto"/>
            </w:tcBorders>
          </w:tcPr>
          <w:p w:rsidR="00935392" w:rsidRPr="00935392" w:rsidRDefault="00935392" w:rsidP="00935392">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3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1. ул. А. Хачатряна, дом 1. дом 26/3. Бн. ЧАС. 88:</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2. ул. В.Папазяна, дом 2. 25 зданий. Бн. нет. 15:00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ул. Гр. Кочара, д. 3. 10 зданий. Бн. нет. 11:00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Итого: 3 балкона</w:t>
            </w:r>
          </w:p>
        </w:tc>
        <w:tc>
          <w:tcPr>
            <w:tcW w:w="720" w:type="dxa"/>
            <w:tcBorders>
              <w:top w:val="thinThickSmallGap" w:sz="24" w:space="0" w:color="auto"/>
              <w:bottom w:val="thinThickSmallGap" w:sz="24" w:space="0" w:color="auto"/>
            </w:tcBorders>
            <w:vAlign w:val="center"/>
          </w:tcPr>
          <w:p w:rsidR="00935392" w:rsidRPr="00935392" w:rsidRDefault="00935392" w:rsidP="00935392">
            <w:pPr>
              <w:jc w:val="center"/>
              <w:rPr>
                <w:rFonts w:ascii="GHEA Grapalat" w:hAnsi="GHEA Grapalat"/>
                <w:color w:val="000000"/>
                <w:sz w:val="18"/>
                <w:szCs w:val="18"/>
              </w:rPr>
            </w:pPr>
            <w:proofErr w:type="spellStart"/>
            <w:r w:rsidRPr="00935392">
              <w:rPr>
                <w:rFonts w:ascii="GHEA Grapalat" w:hAnsi="GHEA Grapalat" w:cs="Calibri"/>
                <w:color w:val="000000"/>
                <w:sz w:val="18"/>
                <w:szCs w:val="18"/>
                <w:lang w:val="en-US"/>
              </w:rPr>
              <w:t>драм</w:t>
            </w:r>
            <w:proofErr w:type="spellEnd"/>
          </w:p>
        </w:tc>
        <w:tc>
          <w:tcPr>
            <w:tcW w:w="810" w:type="dxa"/>
            <w:tcBorders>
              <w:top w:val="thinThickSmallGap" w:sz="24" w:space="0" w:color="auto"/>
              <w:bottom w:val="thinThickSmallGap" w:sz="24" w:space="0" w:color="auto"/>
            </w:tcBorders>
            <w:vAlign w:val="center"/>
          </w:tcPr>
          <w:p w:rsidR="00935392" w:rsidRPr="00976211"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lang w:val="en-US"/>
              </w:rPr>
              <w:t>1</w:t>
            </w:r>
          </w:p>
        </w:tc>
        <w:tc>
          <w:tcPr>
            <w:tcW w:w="1170" w:type="dxa"/>
            <w:tcBorders>
              <w:top w:val="thinThickSmallGap" w:sz="24" w:space="0" w:color="auto"/>
              <w:bottom w:val="thinThickSmallGap" w:sz="24" w:space="0" w:color="auto"/>
            </w:tcBorders>
            <w:vAlign w:val="center"/>
          </w:tcPr>
          <w:p w:rsidR="00935392" w:rsidRPr="001A327E" w:rsidRDefault="00935392" w:rsidP="00935392">
            <w:pPr>
              <w:jc w:val="center"/>
              <w:rPr>
                <w:rFonts w:ascii="GHEA Grapalat" w:hAnsi="GHEA Grapalat"/>
                <w:lang w:val="hy-AM"/>
              </w:rPr>
            </w:pP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color w:val="000000"/>
                <w:sz w:val="18"/>
                <w:szCs w:val="18"/>
              </w:rPr>
            </w:pPr>
          </w:p>
          <w:p w:rsidR="00935392" w:rsidRDefault="00935392" w:rsidP="00935392">
            <w:pPr>
              <w:jc w:val="center"/>
              <w:rPr>
                <w:rFonts w:ascii="GHEA Grapalat" w:hAnsi="GHEA Grapalat"/>
                <w:color w:val="000000"/>
                <w:sz w:val="18"/>
                <w:szCs w:val="18"/>
              </w:rPr>
            </w:pPr>
          </w:p>
          <w:p w:rsidR="00935392" w:rsidRPr="00494A35"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rPr>
              <w:t>Административный район Арабкир</w:t>
            </w:r>
            <w:r>
              <w:rPr>
                <w:rFonts w:ascii="GHEA Grapalat" w:hAnsi="GHEA Grapalat"/>
                <w:color w:val="000000"/>
                <w:sz w:val="18"/>
                <w:szCs w:val="18"/>
                <w:lang w:val="en-US"/>
              </w:rPr>
              <w:t xml:space="preserve">   </w:t>
            </w: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sz w:val="18"/>
                <w:szCs w:val="18"/>
              </w:rPr>
            </w:pPr>
          </w:p>
          <w:p w:rsidR="00935392" w:rsidRPr="00976211" w:rsidRDefault="00935392" w:rsidP="00935392">
            <w:pPr>
              <w:jc w:val="center"/>
              <w:rPr>
                <w:rFonts w:ascii="GHEA Grapalat" w:hAnsi="GHEA Grapalat"/>
                <w:sz w:val="18"/>
                <w:szCs w:val="18"/>
              </w:rPr>
            </w:pPr>
            <w:r w:rsidRPr="00976211">
              <w:rPr>
                <w:rFonts w:ascii="GHEA Grapalat" w:hAnsi="GHEA Grapalat"/>
                <w:sz w:val="18"/>
                <w:szCs w:val="18"/>
              </w:rPr>
              <w:t xml:space="preserve">Со дня вступления в силу договора по </w:t>
            </w:r>
            <w:r w:rsidRPr="005E2795">
              <w:rPr>
                <w:rFonts w:ascii="GHEA Grapalat" w:hAnsi="GHEA Grapalat"/>
                <w:sz w:val="18"/>
                <w:szCs w:val="18"/>
              </w:rPr>
              <w:t>40</w:t>
            </w:r>
            <w:r w:rsidRPr="00976211">
              <w:rPr>
                <w:rFonts w:ascii="GHEA Grapalat" w:hAnsi="GHEA Grapalat"/>
                <w:sz w:val="18"/>
                <w:szCs w:val="18"/>
              </w:rPr>
              <w:t>-ый календарный день включительно</w:t>
            </w:r>
          </w:p>
        </w:tc>
      </w:tr>
      <w:tr w:rsidR="00935392" w:rsidRPr="006B3155" w:rsidTr="00AA573F">
        <w:trPr>
          <w:trHeight w:val="774"/>
          <w:jc w:val="center"/>
        </w:trPr>
        <w:tc>
          <w:tcPr>
            <w:tcW w:w="526" w:type="dxa"/>
            <w:tcBorders>
              <w:top w:val="thinThickSmallGap" w:sz="24" w:space="0" w:color="auto"/>
              <w:bottom w:val="thinThickSmallGap" w:sz="24" w:space="0" w:color="auto"/>
            </w:tcBorders>
            <w:vAlign w:val="center"/>
          </w:tcPr>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2</w:t>
            </w:r>
          </w:p>
        </w:tc>
        <w:tc>
          <w:tcPr>
            <w:tcW w:w="1589" w:type="dxa"/>
            <w:tcBorders>
              <w:top w:val="thinThickSmallGap" w:sz="24" w:space="0" w:color="auto"/>
              <w:bottom w:val="thinThickSmallGap" w:sz="24" w:space="0" w:color="auto"/>
            </w:tcBorders>
          </w:tcPr>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cs="Calibri"/>
                <w:sz w:val="18"/>
                <w:szCs w:val="18"/>
                <w:lang w:val="hy-AM"/>
              </w:rPr>
            </w:pPr>
          </w:p>
          <w:p w:rsidR="00935392" w:rsidRPr="00935392" w:rsidRDefault="00935392" w:rsidP="00935392">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442</w:t>
            </w:r>
          </w:p>
        </w:tc>
        <w:tc>
          <w:tcPr>
            <w:tcW w:w="7920" w:type="dxa"/>
            <w:tcBorders>
              <w:top w:val="thinThickSmallGap" w:sz="24" w:space="0" w:color="auto"/>
              <w:bottom w:val="thinThickSmallGap" w:sz="24" w:space="0" w:color="auto"/>
            </w:tcBorders>
          </w:tcPr>
          <w:p w:rsidR="00935392" w:rsidRPr="00935392" w:rsidRDefault="00935392" w:rsidP="00935392">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2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1. Канакерская ГЭС, №1. 6 зданий. Бн. ЧАС. 24:00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2. Канакерская ГЭС, №1. 10 зданий. Бн. ЧАС. 33:</w:t>
            </w:r>
          </w:p>
          <w:p w:rsidR="00935392" w:rsidRPr="00935392" w:rsidRDefault="00935392" w:rsidP="00935392">
            <w:pPr>
              <w:rPr>
                <w:rFonts w:ascii="GHEA Grapalat" w:hAnsi="GHEA Grapalat"/>
                <w:bCs/>
                <w:color w:val="000000"/>
                <w:sz w:val="18"/>
                <w:szCs w:val="18"/>
              </w:rPr>
            </w:pPr>
            <w:proofErr w:type="spellStart"/>
            <w:r w:rsidRPr="00935392">
              <w:rPr>
                <w:rFonts w:ascii="GHEA Grapalat" w:hAnsi="GHEA Grapalat"/>
                <w:bCs/>
                <w:color w:val="000000"/>
                <w:sz w:val="18"/>
                <w:szCs w:val="18"/>
                <w:lang w:val="en-US"/>
              </w:rPr>
              <w:t>Итого</w:t>
            </w:r>
            <w:proofErr w:type="spellEnd"/>
            <w:r w:rsidRPr="00935392">
              <w:rPr>
                <w:rFonts w:ascii="GHEA Grapalat" w:hAnsi="GHEA Grapalat"/>
                <w:bCs/>
                <w:color w:val="000000"/>
                <w:sz w:val="18"/>
                <w:szCs w:val="18"/>
                <w:lang w:val="en-US"/>
              </w:rPr>
              <w:t xml:space="preserve">: 2 </w:t>
            </w:r>
            <w:proofErr w:type="spellStart"/>
            <w:r w:rsidRPr="00935392">
              <w:rPr>
                <w:rFonts w:ascii="GHEA Grapalat" w:hAnsi="GHEA Grapalat"/>
                <w:bCs/>
                <w:color w:val="000000"/>
                <w:sz w:val="18"/>
                <w:szCs w:val="18"/>
                <w:lang w:val="en-US"/>
              </w:rPr>
              <w:t>балкона</w:t>
            </w:r>
            <w:proofErr w:type="spellEnd"/>
          </w:p>
        </w:tc>
        <w:tc>
          <w:tcPr>
            <w:tcW w:w="720" w:type="dxa"/>
            <w:tcBorders>
              <w:top w:val="thinThickSmallGap" w:sz="24" w:space="0" w:color="auto"/>
              <w:bottom w:val="thinThickSmallGap" w:sz="24" w:space="0" w:color="auto"/>
            </w:tcBorders>
            <w:vAlign w:val="center"/>
          </w:tcPr>
          <w:p w:rsidR="00935392" w:rsidRPr="00935392" w:rsidRDefault="00935392" w:rsidP="00935392">
            <w:pPr>
              <w:jc w:val="center"/>
              <w:rPr>
                <w:rFonts w:ascii="GHEA Grapalat" w:hAnsi="GHEA Grapalat"/>
                <w:color w:val="000000"/>
                <w:sz w:val="18"/>
                <w:szCs w:val="18"/>
              </w:rPr>
            </w:pPr>
            <w:proofErr w:type="spellStart"/>
            <w:r w:rsidRPr="00935392">
              <w:rPr>
                <w:rFonts w:ascii="GHEA Grapalat" w:hAnsi="GHEA Grapalat" w:cs="Calibri"/>
                <w:color w:val="000000"/>
                <w:sz w:val="18"/>
                <w:szCs w:val="18"/>
                <w:lang w:val="en-US"/>
              </w:rPr>
              <w:t>драм</w:t>
            </w:r>
            <w:proofErr w:type="spellEnd"/>
          </w:p>
        </w:tc>
        <w:tc>
          <w:tcPr>
            <w:tcW w:w="810" w:type="dxa"/>
            <w:tcBorders>
              <w:top w:val="thinThickSmallGap" w:sz="24" w:space="0" w:color="auto"/>
              <w:bottom w:val="thinThickSmallGap" w:sz="24" w:space="0" w:color="auto"/>
            </w:tcBorders>
            <w:vAlign w:val="center"/>
          </w:tcPr>
          <w:p w:rsidR="00935392" w:rsidRPr="00976211"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lang w:val="en-US"/>
              </w:rPr>
              <w:t>1</w:t>
            </w:r>
          </w:p>
        </w:tc>
        <w:tc>
          <w:tcPr>
            <w:tcW w:w="1170" w:type="dxa"/>
            <w:tcBorders>
              <w:top w:val="thinThickSmallGap" w:sz="24" w:space="0" w:color="auto"/>
              <w:bottom w:val="thinThickSmallGap" w:sz="24" w:space="0" w:color="auto"/>
            </w:tcBorders>
            <w:vAlign w:val="center"/>
          </w:tcPr>
          <w:p w:rsidR="00935392" w:rsidRPr="001A327E" w:rsidRDefault="00935392" w:rsidP="00935392">
            <w:pPr>
              <w:jc w:val="center"/>
              <w:rPr>
                <w:rFonts w:ascii="GHEA Grapalat" w:hAnsi="GHEA Grapalat"/>
                <w:lang w:val="hy-AM"/>
              </w:rPr>
            </w:pP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color w:val="000000"/>
                <w:sz w:val="18"/>
                <w:szCs w:val="18"/>
              </w:rPr>
            </w:pPr>
          </w:p>
          <w:p w:rsidR="00935392" w:rsidRPr="00494A35"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rPr>
              <w:t>Административный район Арабкир</w:t>
            </w:r>
            <w:r>
              <w:rPr>
                <w:rFonts w:ascii="GHEA Grapalat" w:hAnsi="GHEA Grapalat"/>
                <w:color w:val="000000"/>
                <w:sz w:val="18"/>
                <w:szCs w:val="18"/>
                <w:lang w:val="en-US"/>
              </w:rPr>
              <w:t xml:space="preserve">   </w:t>
            </w: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sz w:val="18"/>
                <w:szCs w:val="18"/>
              </w:rPr>
            </w:pPr>
          </w:p>
          <w:p w:rsidR="00935392" w:rsidRPr="00976211" w:rsidRDefault="00935392" w:rsidP="00935392">
            <w:pPr>
              <w:jc w:val="center"/>
              <w:rPr>
                <w:rFonts w:ascii="GHEA Grapalat" w:hAnsi="GHEA Grapalat"/>
                <w:sz w:val="18"/>
                <w:szCs w:val="18"/>
              </w:rPr>
            </w:pPr>
            <w:r w:rsidRPr="00976211">
              <w:rPr>
                <w:rFonts w:ascii="GHEA Grapalat" w:hAnsi="GHEA Grapalat"/>
                <w:sz w:val="18"/>
                <w:szCs w:val="18"/>
              </w:rPr>
              <w:t xml:space="preserve">Со дня вступления в силу договора по </w:t>
            </w:r>
            <w:r w:rsidRPr="005E2795">
              <w:rPr>
                <w:rFonts w:ascii="GHEA Grapalat" w:hAnsi="GHEA Grapalat"/>
                <w:sz w:val="18"/>
                <w:szCs w:val="18"/>
              </w:rPr>
              <w:t>40</w:t>
            </w:r>
            <w:r w:rsidRPr="00976211">
              <w:rPr>
                <w:rFonts w:ascii="GHEA Grapalat" w:hAnsi="GHEA Grapalat"/>
                <w:sz w:val="18"/>
                <w:szCs w:val="18"/>
              </w:rPr>
              <w:t>-ый календарный день включительно</w:t>
            </w:r>
          </w:p>
        </w:tc>
      </w:tr>
      <w:tr w:rsidR="00935392" w:rsidRPr="006B3155" w:rsidTr="00683FE9">
        <w:trPr>
          <w:trHeight w:val="774"/>
          <w:jc w:val="center"/>
        </w:trPr>
        <w:tc>
          <w:tcPr>
            <w:tcW w:w="526" w:type="dxa"/>
            <w:tcBorders>
              <w:top w:val="thinThickSmallGap" w:sz="24" w:space="0" w:color="auto"/>
              <w:bottom w:val="thinThickSmallGap" w:sz="24" w:space="0" w:color="auto"/>
            </w:tcBorders>
            <w:vAlign w:val="center"/>
          </w:tcPr>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3</w:t>
            </w:r>
          </w:p>
        </w:tc>
        <w:tc>
          <w:tcPr>
            <w:tcW w:w="1589" w:type="dxa"/>
            <w:tcBorders>
              <w:top w:val="thinThickSmallGap" w:sz="24" w:space="0" w:color="auto"/>
              <w:bottom w:val="thinThickSmallGap" w:sz="24" w:space="0" w:color="auto"/>
            </w:tcBorders>
          </w:tcPr>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443</w:t>
            </w:r>
          </w:p>
        </w:tc>
        <w:tc>
          <w:tcPr>
            <w:tcW w:w="7920" w:type="dxa"/>
            <w:tcBorders>
              <w:top w:val="thinThickSmallGap" w:sz="24" w:space="0" w:color="auto"/>
              <w:bottom w:val="thinThickSmallGap" w:sz="24" w:space="0" w:color="auto"/>
            </w:tcBorders>
          </w:tcPr>
          <w:p w:rsidR="00935392" w:rsidRPr="00935392" w:rsidRDefault="00935392" w:rsidP="00935392">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1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35392" w:rsidRPr="00935392" w:rsidRDefault="00935392" w:rsidP="00935392">
            <w:pPr>
              <w:rPr>
                <w:rFonts w:ascii="GHEA Grapalat" w:hAnsi="GHEA Grapalat"/>
                <w:bCs/>
                <w:color w:val="000000"/>
                <w:sz w:val="18"/>
                <w:szCs w:val="18"/>
                <w:lang w:val="en-US"/>
              </w:rPr>
            </w:pPr>
            <w:r w:rsidRPr="00935392">
              <w:rPr>
                <w:rFonts w:ascii="GHEA Grapalat" w:hAnsi="GHEA Grapalat"/>
                <w:bCs/>
                <w:color w:val="000000"/>
                <w:sz w:val="18"/>
                <w:szCs w:val="18"/>
              </w:rPr>
              <w:t xml:space="preserve">1. ул. Шахсуваряна, дом 1. 5 зданий. кв. </w:t>
            </w:r>
            <w:r w:rsidRPr="00935392">
              <w:rPr>
                <w:rFonts w:ascii="GHEA Grapalat" w:hAnsi="GHEA Grapalat"/>
                <w:bCs/>
                <w:color w:val="000000"/>
                <w:sz w:val="18"/>
                <w:szCs w:val="18"/>
                <w:lang w:val="en-US"/>
              </w:rPr>
              <w:t>ЧАС. 9:00</w:t>
            </w:r>
          </w:p>
          <w:p w:rsidR="00935392" w:rsidRPr="00935392" w:rsidRDefault="00935392" w:rsidP="00935392">
            <w:pPr>
              <w:rPr>
                <w:rFonts w:ascii="GHEA Grapalat" w:hAnsi="GHEA Grapalat"/>
                <w:bCs/>
                <w:color w:val="000000"/>
                <w:sz w:val="18"/>
                <w:szCs w:val="18"/>
              </w:rPr>
            </w:pPr>
            <w:proofErr w:type="spellStart"/>
            <w:r w:rsidRPr="00935392">
              <w:rPr>
                <w:rFonts w:ascii="GHEA Grapalat" w:hAnsi="GHEA Grapalat"/>
                <w:bCs/>
                <w:color w:val="000000"/>
                <w:sz w:val="18"/>
                <w:szCs w:val="18"/>
                <w:lang w:val="en-US"/>
              </w:rPr>
              <w:t>Итого</w:t>
            </w:r>
            <w:proofErr w:type="spellEnd"/>
            <w:r w:rsidRPr="00935392">
              <w:rPr>
                <w:rFonts w:ascii="GHEA Grapalat" w:hAnsi="GHEA Grapalat"/>
                <w:bCs/>
                <w:color w:val="000000"/>
                <w:sz w:val="18"/>
                <w:szCs w:val="18"/>
                <w:lang w:val="en-US"/>
              </w:rPr>
              <w:t xml:space="preserve">: 1 </w:t>
            </w:r>
            <w:proofErr w:type="spellStart"/>
            <w:r w:rsidRPr="00935392">
              <w:rPr>
                <w:rFonts w:ascii="GHEA Grapalat" w:hAnsi="GHEA Grapalat"/>
                <w:bCs/>
                <w:color w:val="000000"/>
                <w:sz w:val="18"/>
                <w:szCs w:val="18"/>
                <w:lang w:val="en-US"/>
              </w:rPr>
              <w:t>балкон</w:t>
            </w:r>
            <w:proofErr w:type="spellEnd"/>
          </w:p>
        </w:tc>
        <w:tc>
          <w:tcPr>
            <w:tcW w:w="720" w:type="dxa"/>
            <w:tcBorders>
              <w:top w:val="thinThickSmallGap" w:sz="24" w:space="0" w:color="auto"/>
              <w:bottom w:val="thinThickSmallGap" w:sz="24" w:space="0" w:color="auto"/>
            </w:tcBorders>
            <w:vAlign w:val="center"/>
          </w:tcPr>
          <w:p w:rsidR="00935392" w:rsidRPr="00935392" w:rsidRDefault="00935392" w:rsidP="00935392">
            <w:pPr>
              <w:jc w:val="center"/>
              <w:rPr>
                <w:rFonts w:ascii="GHEA Grapalat" w:hAnsi="GHEA Grapalat"/>
                <w:color w:val="000000"/>
                <w:sz w:val="18"/>
                <w:szCs w:val="18"/>
              </w:rPr>
            </w:pPr>
            <w:proofErr w:type="spellStart"/>
            <w:r w:rsidRPr="00935392">
              <w:rPr>
                <w:rFonts w:ascii="GHEA Grapalat" w:hAnsi="GHEA Grapalat" w:cs="Calibri"/>
                <w:color w:val="000000"/>
                <w:sz w:val="18"/>
                <w:szCs w:val="18"/>
                <w:lang w:val="en-US"/>
              </w:rPr>
              <w:t>драм</w:t>
            </w:r>
            <w:proofErr w:type="spellEnd"/>
          </w:p>
        </w:tc>
        <w:tc>
          <w:tcPr>
            <w:tcW w:w="810" w:type="dxa"/>
            <w:tcBorders>
              <w:top w:val="thinThickSmallGap" w:sz="24" w:space="0" w:color="auto"/>
              <w:bottom w:val="thinThickSmallGap" w:sz="24" w:space="0" w:color="auto"/>
            </w:tcBorders>
            <w:vAlign w:val="center"/>
          </w:tcPr>
          <w:p w:rsidR="00935392" w:rsidRPr="00976211"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lang w:val="en-US"/>
              </w:rPr>
              <w:t>1</w:t>
            </w:r>
          </w:p>
        </w:tc>
        <w:tc>
          <w:tcPr>
            <w:tcW w:w="1170" w:type="dxa"/>
            <w:tcBorders>
              <w:top w:val="thinThickSmallGap" w:sz="24" w:space="0" w:color="auto"/>
              <w:bottom w:val="thinThickSmallGap" w:sz="24" w:space="0" w:color="auto"/>
            </w:tcBorders>
            <w:vAlign w:val="center"/>
          </w:tcPr>
          <w:p w:rsidR="00935392" w:rsidRPr="001A327E" w:rsidRDefault="00935392" w:rsidP="00935392">
            <w:pPr>
              <w:jc w:val="center"/>
              <w:rPr>
                <w:rFonts w:ascii="GHEA Grapalat" w:hAnsi="GHEA Grapalat"/>
                <w:lang w:val="hy-AM"/>
              </w:rPr>
            </w:pP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color w:val="000000"/>
                <w:sz w:val="18"/>
                <w:szCs w:val="18"/>
              </w:rPr>
            </w:pPr>
          </w:p>
          <w:p w:rsidR="00935392" w:rsidRDefault="00935392" w:rsidP="00935392">
            <w:pPr>
              <w:jc w:val="center"/>
              <w:rPr>
                <w:rFonts w:ascii="GHEA Grapalat" w:hAnsi="GHEA Grapalat"/>
                <w:color w:val="000000"/>
                <w:sz w:val="18"/>
                <w:szCs w:val="18"/>
              </w:rPr>
            </w:pPr>
          </w:p>
          <w:p w:rsidR="00935392" w:rsidRPr="00494A35"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rPr>
              <w:t>Административный район Арабкир</w:t>
            </w:r>
            <w:r>
              <w:rPr>
                <w:rFonts w:ascii="GHEA Grapalat" w:hAnsi="GHEA Grapalat"/>
                <w:color w:val="000000"/>
                <w:sz w:val="18"/>
                <w:szCs w:val="18"/>
                <w:lang w:val="en-US"/>
              </w:rPr>
              <w:t xml:space="preserve">   </w:t>
            </w:r>
          </w:p>
        </w:tc>
        <w:tc>
          <w:tcPr>
            <w:tcW w:w="1620" w:type="dxa"/>
            <w:tcBorders>
              <w:top w:val="thinThickSmallGap" w:sz="24" w:space="0" w:color="auto"/>
              <w:bottom w:val="thinThickSmallGap" w:sz="24" w:space="0" w:color="auto"/>
            </w:tcBorders>
          </w:tcPr>
          <w:p w:rsidR="00935392" w:rsidRPr="00915303" w:rsidRDefault="00935392" w:rsidP="00915303">
            <w:pPr>
              <w:rPr>
                <w:rFonts w:ascii="GHEA Grapalat" w:hAnsi="GHEA Grapalat"/>
                <w:sz w:val="18"/>
                <w:szCs w:val="18"/>
                <w:lang w:val="hy-AM"/>
              </w:rPr>
            </w:pPr>
          </w:p>
          <w:p w:rsidR="00935392" w:rsidRPr="00976211" w:rsidRDefault="00935392" w:rsidP="00935392">
            <w:pPr>
              <w:jc w:val="center"/>
              <w:rPr>
                <w:rFonts w:ascii="GHEA Grapalat" w:hAnsi="GHEA Grapalat"/>
                <w:sz w:val="18"/>
                <w:szCs w:val="18"/>
              </w:rPr>
            </w:pPr>
            <w:r w:rsidRPr="00976211">
              <w:rPr>
                <w:rFonts w:ascii="GHEA Grapalat" w:hAnsi="GHEA Grapalat"/>
                <w:sz w:val="18"/>
                <w:szCs w:val="18"/>
              </w:rPr>
              <w:t xml:space="preserve">Со дня вступления в силу договора по </w:t>
            </w:r>
            <w:r w:rsidRPr="005E2795">
              <w:rPr>
                <w:rFonts w:ascii="GHEA Grapalat" w:hAnsi="GHEA Grapalat"/>
                <w:sz w:val="18"/>
                <w:szCs w:val="18"/>
              </w:rPr>
              <w:t>40</w:t>
            </w:r>
            <w:r w:rsidRPr="00976211">
              <w:rPr>
                <w:rFonts w:ascii="GHEA Grapalat" w:hAnsi="GHEA Grapalat"/>
                <w:sz w:val="18"/>
                <w:szCs w:val="18"/>
              </w:rPr>
              <w:t>-ый календарный день включительно</w:t>
            </w:r>
          </w:p>
        </w:tc>
      </w:tr>
      <w:tr w:rsidR="00935392" w:rsidRPr="006B3155" w:rsidTr="0054384E">
        <w:trPr>
          <w:trHeight w:val="774"/>
          <w:jc w:val="center"/>
        </w:trPr>
        <w:tc>
          <w:tcPr>
            <w:tcW w:w="526" w:type="dxa"/>
            <w:tcBorders>
              <w:top w:val="thinThickSmallGap" w:sz="24" w:space="0" w:color="auto"/>
              <w:bottom w:val="thinThickSmallGap" w:sz="24" w:space="0" w:color="auto"/>
            </w:tcBorders>
            <w:vAlign w:val="center"/>
          </w:tcPr>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lastRenderedPageBreak/>
              <w:t>4</w:t>
            </w:r>
          </w:p>
        </w:tc>
        <w:tc>
          <w:tcPr>
            <w:tcW w:w="1589" w:type="dxa"/>
            <w:tcBorders>
              <w:top w:val="thinThickSmallGap" w:sz="24" w:space="0" w:color="auto"/>
              <w:bottom w:val="thinThickSmallGap" w:sz="24" w:space="0" w:color="auto"/>
            </w:tcBorders>
          </w:tcPr>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cs="Calibri"/>
                <w:sz w:val="18"/>
                <w:szCs w:val="18"/>
                <w:lang w:val="hy-AM"/>
              </w:rPr>
            </w:pPr>
          </w:p>
          <w:p w:rsidR="00935392" w:rsidRPr="00935392" w:rsidRDefault="00935392" w:rsidP="00935392">
            <w:pPr>
              <w:rPr>
                <w:rFonts w:ascii="GHEA Grapalat" w:hAnsi="GHEA Grapalat" w:cs="Calibri"/>
                <w:sz w:val="18"/>
                <w:szCs w:val="18"/>
              </w:rPr>
            </w:pPr>
          </w:p>
          <w:p w:rsidR="00935392" w:rsidRPr="00935392" w:rsidRDefault="00935392" w:rsidP="00935392">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444</w:t>
            </w:r>
          </w:p>
        </w:tc>
        <w:tc>
          <w:tcPr>
            <w:tcW w:w="7920" w:type="dxa"/>
            <w:tcBorders>
              <w:top w:val="thinThickSmallGap" w:sz="24" w:space="0" w:color="auto"/>
              <w:bottom w:val="thinThickSmallGap" w:sz="24" w:space="0" w:color="auto"/>
            </w:tcBorders>
          </w:tcPr>
          <w:p w:rsidR="00935392" w:rsidRPr="00935392" w:rsidRDefault="00935392" w:rsidP="00935392">
            <w:pPr>
              <w:rPr>
                <w:rFonts w:ascii="GHEA Grapalat" w:hAnsi="GHEA Grapalat"/>
                <w:bCs/>
                <w:color w:val="000000"/>
                <w:sz w:val="18"/>
                <w:szCs w:val="18"/>
              </w:rPr>
            </w:pPr>
            <w:r w:rsidRPr="00935392">
              <w:rPr>
                <w:rFonts w:ascii="GHEA Grapalat" w:hAnsi="GHEA Grapalat"/>
                <w:b/>
                <w:bCs/>
                <w:color w:val="000000"/>
                <w:sz w:val="18"/>
                <w:szCs w:val="18"/>
              </w:rPr>
              <w:t>Консультационные работы по составлению проектно-сметной документации на ремонт 4</w:t>
            </w:r>
            <w:r w:rsidRPr="00935392">
              <w:rPr>
                <w:rFonts w:ascii="GHEA Grapalat" w:hAnsi="GHEA Grapalat"/>
                <w:b/>
                <w:bCs/>
                <w:sz w:val="20"/>
                <w:szCs w:val="20"/>
              </w:rPr>
              <w:t xml:space="preserve"> аварийных</w:t>
            </w:r>
            <w:r w:rsidRPr="00935392">
              <w:rPr>
                <w:rFonts w:ascii="GHEA Grapalat" w:hAnsi="GHEA Grapalat"/>
                <w:b/>
                <w:bCs/>
                <w:color w:val="000000"/>
                <w:sz w:val="18"/>
                <w:szCs w:val="18"/>
              </w:rPr>
              <w:t xml:space="preserve">  балконов в В/С Арабкир</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1. пр. Баграмяна, дом 1. дом 50Б. кв. ЧАС. 17:00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2. пр. Баграмяна, дом 2. дом 50б. кв. ЧАС. 21:00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3. пр. Баграмяна, дом 2. 56 зданий. Бн. нет. 28:00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4. ул. Киевяна, дом 2. 30 зданий. Бн. нет. 11:00</w:t>
            </w:r>
          </w:p>
          <w:p w:rsidR="00935392" w:rsidRPr="00935392" w:rsidRDefault="00935392" w:rsidP="00935392">
            <w:pPr>
              <w:rPr>
                <w:rFonts w:ascii="GHEA Grapalat" w:hAnsi="GHEA Grapalat"/>
                <w:bCs/>
                <w:color w:val="000000"/>
                <w:sz w:val="18"/>
                <w:szCs w:val="18"/>
              </w:rPr>
            </w:pPr>
            <w:r w:rsidRPr="00935392">
              <w:rPr>
                <w:rFonts w:ascii="GHEA Grapalat" w:hAnsi="GHEA Grapalat"/>
                <w:bCs/>
                <w:color w:val="000000"/>
                <w:sz w:val="18"/>
                <w:szCs w:val="18"/>
              </w:rPr>
              <w:t>Итого: 4 балкона</w:t>
            </w:r>
          </w:p>
        </w:tc>
        <w:tc>
          <w:tcPr>
            <w:tcW w:w="720" w:type="dxa"/>
            <w:tcBorders>
              <w:top w:val="thinThickSmallGap" w:sz="24" w:space="0" w:color="auto"/>
              <w:bottom w:val="thinThickSmallGap" w:sz="24" w:space="0" w:color="auto"/>
            </w:tcBorders>
            <w:vAlign w:val="center"/>
          </w:tcPr>
          <w:p w:rsidR="00935392" w:rsidRPr="00935392" w:rsidRDefault="00935392" w:rsidP="00935392">
            <w:pPr>
              <w:jc w:val="center"/>
              <w:rPr>
                <w:rFonts w:ascii="GHEA Grapalat" w:hAnsi="GHEA Grapalat"/>
                <w:color w:val="000000"/>
                <w:sz w:val="18"/>
                <w:szCs w:val="18"/>
              </w:rPr>
            </w:pPr>
            <w:proofErr w:type="spellStart"/>
            <w:r w:rsidRPr="00935392">
              <w:rPr>
                <w:rFonts w:ascii="GHEA Grapalat" w:hAnsi="GHEA Grapalat" w:cs="Calibri"/>
                <w:color w:val="000000"/>
                <w:sz w:val="18"/>
                <w:szCs w:val="18"/>
                <w:lang w:val="en-US"/>
              </w:rPr>
              <w:t>драм</w:t>
            </w:r>
            <w:proofErr w:type="spellEnd"/>
          </w:p>
        </w:tc>
        <w:tc>
          <w:tcPr>
            <w:tcW w:w="810" w:type="dxa"/>
            <w:tcBorders>
              <w:top w:val="thinThickSmallGap" w:sz="24" w:space="0" w:color="auto"/>
              <w:bottom w:val="thinThickSmallGap" w:sz="24" w:space="0" w:color="auto"/>
            </w:tcBorders>
            <w:vAlign w:val="center"/>
          </w:tcPr>
          <w:p w:rsidR="00935392" w:rsidRPr="00976211"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lang w:val="en-US"/>
              </w:rPr>
              <w:t>1</w:t>
            </w:r>
          </w:p>
        </w:tc>
        <w:tc>
          <w:tcPr>
            <w:tcW w:w="1170" w:type="dxa"/>
            <w:tcBorders>
              <w:top w:val="thinThickSmallGap" w:sz="24" w:space="0" w:color="auto"/>
              <w:bottom w:val="thinThickSmallGap" w:sz="24" w:space="0" w:color="auto"/>
            </w:tcBorders>
            <w:vAlign w:val="center"/>
          </w:tcPr>
          <w:p w:rsidR="00935392" w:rsidRPr="001A327E" w:rsidRDefault="00935392" w:rsidP="00935392">
            <w:pPr>
              <w:jc w:val="center"/>
              <w:rPr>
                <w:rFonts w:ascii="GHEA Grapalat" w:hAnsi="GHEA Grapalat"/>
                <w:lang w:val="hy-AM"/>
              </w:rPr>
            </w:pPr>
          </w:p>
        </w:tc>
        <w:tc>
          <w:tcPr>
            <w:tcW w:w="1620" w:type="dxa"/>
            <w:tcBorders>
              <w:top w:val="thinThickSmallGap" w:sz="24" w:space="0" w:color="auto"/>
              <w:bottom w:val="thinThickSmallGap" w:sz="24" w:space="0" w:color="auto"/>
            </w:tcBorders>
          </w:tcPr>
          <w:p w:rsidR="00935392" w:rsidRDefault="00935392" w:rsidP="00935392">
            <w:pPr>
              <w:jc w:val="center"/>
              <w:rPr>
                <w:rFonts w:ascii="GHEA Grapalat" w:hAnsi="GHEA Grapalat"/>
                <w:color w:val="000000"/>
                <w:sz w:val="18"/>
                <w:szCs w:val="18"/>
              </w:rPr>
            </w:pPr>
          </w:p>
          <w:p w:rsidR="00935392" w:rsidRDefault="00935392" w:rsidP="00935392">
            <w:pPr>
              <w:jc w:val="center"/>
              <w:rPr>
                <w:rFonts w:ascii="GHEA Grapalat" w:hAnsi="GHEA Grapalat"/>
                <w:color w:val="000000"/>
                <w:sz w:val="18"/>
                <w:szCs w:val="18"/>
              </w:rPr>
            </w:pPr>
          </w:p>
          <w:p w:rsidR="00935392" w:rsidRPr="00494A35" w:rsidRDefault="00935392" w:rsidP="00935392">
            <w:pPr>
              <w:jc w:val="center"/>
              <w:rPr>
                <w:rFonts w:ascii="GHEA Grapalat" w:hAnsi="GHEA Grapalat"/>
                <w:color w:val="000000"/>
                <w:sz w:val="18"/>
                <w:szCs w:val="18"/>
                <w:lang w:val="en-US"/>
              </w:rPr>
            </w:pPr>
            <w:r w:rsidRPr="00976211">
              <w:rPr>
                <w:rFonts w:ascii="GHEA Grapalat" w:hAnsi="GHEA Grapalat"/>
                <w:color w:val="000000"/>
                <w:sz w:val="18"/>
                <w:szCs w:val="18"/>
              </w:rPr>
              <w:t>Административный район Арабкир</w:t>
            </w:r>
            <w:r>
              <w:rPr>
                <w:rFonts w:ascii="GHEA Grapalat" w:hAnsi="GHEA Grapalat"/>
                <w:color w:val="000000"/>
                <w:sz w:val="18"/>
                <w:szCs w:val="18"/>
                <w:lang w:val="en-US"/>
              </w:rPr>
              <w:t xml:space="preserve">   </w:t>
            </w:r>
          </w:p>
        </w:tc>
        <w:tc>
          <w:tcPr>
            <w:tcW w:w="1620" w:type="dxa"/>
            <w:tcBorders>
              <w:top w:val="thinThickSmallGap" w:sz="24" w:space="0" w:color="auto"/>
              <w:bottom w:val="thinThickSmallGap" w:sz="24" w:space="0" w:color="auto"/>
            </w:tcBorders>
          </w:tcPr>
          <w:p w:rsidR="00935392" w:rsidRPr="00915303" w:rsidRDefault="00935392" w:rsidP="00915303">
            <w:pPr>
              <w:rPr>
                <w:rFonts w:ascii="GHEA Grapalat" w:hAnsi="GHEA Grapalat"/>
                <w:sz w:val="18"/>
                <w:szCs w:val="18"/>
                <w:lang w:val="hy-AM"/>
              </w:rPr>
            </w:pPr>
          </w:p>
          <w:p w:rsidR="00935392" w:rsidRPr="00976211" w:rsidRDefault="00935392" w:rsidP="00935392">
            <w:pPr>
              <w:jc w:val="center"/>
              <w:rPr>
                <w:rFonts w:ascii="GHEA Grapalat" w:hAnsi="GHEA Grapalat"/>
                <w:sz w:val="18"/>
                <w:szCs w:val="18"/>
              </w:rPr>
            </w:pPr>
            <w:r w:rsidRPr="00976211">
              <w:rPr>
                <w:rFonts w:ascii="GHEA Grapalat" w:hAnsi="GHEA Grapalat"/>
                <w:sz w:val="18"/>
                <w:szCs w:val="18"/>
              </w:rPr>
              <w:t xml:space="preserve">Со дня вступления в силу договора по </w:t>
            </w:r>
            <w:r w:rsidRPr="005E2795">
              <w:rPr>
                <w:rFonts w:ascii="GHEA Grapalat" w:hAnsi="GHEA Grapalat"/>
                <w:sz w:val="18"/>
                <w:szCs w:val="18"/>
              </w:rPr>
              <w:t>40</w:t>
            </w:r>
            <w:r w:rsidRPr="00976211">
              <w:rPr>
                <w:rFonts w:ascii="GHEA Grapalat" w:hAnsi="GHEA Grapalat"/>
                <w:sz w:val="18"/>
                <w:szCs w:val="18"/>
              </w:rPr>
              <w:t>-ый календарный день включительно</w:t>
            </w:r>
          </w:p>
        </w:tc>
      </w:tr>
    </w:tbl>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45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1821"/>
        <w:gridCol w:w="425"/>
        <w:gridCol w:w="567"/>
        <w:gridCol w:w="567"/>
        <w:gridCol w:w="567"/>
        <w:gridCol w:w="567"/>
        <w:gridCol w:w="567"/>
        <w:gridCol w:w="567"/>
        <w:gridCol w:w="544"/>
        <w:gridCol w:w="590"/>
        <w:gridCol w:w="685"/>
        <w:gridCol w:w="685"/>
        <w:gridCol w:w="615"/>
        <w:gridCol w:w="708"/>
      </w:tblGrid>
      <w:tr w:rsidR="00D337DD" w:rsidRPr="005E1F72" w:rsidTr="00915303">
        <w:tc>
          <w:tcPr>
            <w:tcW w:w="11455"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915303">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350"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821"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915303">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35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821"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915303" w:rsidRPr="005E1F72" w:rsidTr="00915303">
        <w:trPr>
          <w:trHeight w:val="743"/>
        </w:trPr>
        <w:tc>
          <w:tcPr>
            <w:tcW w:w="630" w:type="dxa"/>
          </w:tcPr>
          <w:p w:rsidR="00915303" w:rsidRDefault="00915303" w:rsidP="00915303">
            <w:pPr>
              <w:jc w:val="center"/>
              <w:rPr>
                <w:rFonts w:ascii="GHEA Grapalat" w:hAnsi="GHEA Grapalat" w:cs="Sylfaen"/>
                <w:sz w:val="20"/>
                <w:lang w:val="hy-AM"/>
              </w:rPr>
            </w:pPr>
          </w:p>
          <w:p w:rsidR="00915303" w:rsidRDefault="00915303" w:rsidP="00915303">
            <w:pPr>
              <w:jc w:val="center"/>
              <w:rPr>
                <w:rFonts w:ascii="GHEA Grapalat" w:hAnsi="GHEA Grapalat" w:cs="Sylfaen"/>
                <w:sz w:val="20"/>
                <w:lang w:val="hy-AM"/>
              </w:rPr>
            </w:pPr>
          </w:p>
          <w:p w:rsidR="00915303" w:rsidRDefault="00915303" w:rsidP="00915303">
            <w:pPr>
              <w:jc w:val="center"/>
              <w:rPr>
                <w:rFonts w:ascii="GHEA Grapalat" w:hAnsi="GHEA Grapalat" w:cs="Sylfaen"/>
                <w:sz w:val="20"/>
                <w:lang w:val="hy-AM"/>
              </w:rPr>
            </w:pPr>
          </w:p>
          <w:p w:rsidR="00915303" w:rsidRDefault="00915303" w:rsidP="00915303">
            <w:pPr>
              <w:jc w:val="center"/>
              <w:rPr>
                <w:rFonts w:ascii="GHEA Grapalat" w:hAnsi="GHEA Grapalat" w:cs="Sylfaen"/>
                <w:sz w:val="20"/>
                <w:lang w:val="hy-AM"/>
              </w:rPr>
            </w:pPr>
          </w:p>
          <w:p w:rsidR="00915303" w:rsidRDefault="00915303" w:rsidP="00915303">
            <w:pPr>
              <w:jc w:val="center"/>
              <w:rPr>
                <w:rFonts w:ascii="GHEA Grapalat" w:hAnsi="GHEA Grapalat" w:cs="Sylfaen"/>
                <w:sz w:val="20"/>
                <w:lang w:val="hy-AM"/>
              </w:rPr>
            </w:pPr>
          </w:p>
          <w:p w:rsidR="00915303" w:rsidRDefault="00915303" w:rsidP="00915303">
            <w:pPr>
              <w:jc w:val="center"/>
              <w:rPr>
                <w:rFonts w:ascii="GHEA Grapalat" w:hAnsi="GHEA Grapalat" w:cs="Sylfaen"/>
                <w:sz w:val="20"/>
                <w:lang w:val="hy-AM"/>
              </w:rPr>
            </w:pPr>
            <w:r w:rsidRPr="00101506">
              <w:rPr>
                <w:rFonts w:ascii="GHEA Grapalat" w:hAnsi="GHEA Grapalat" w:cs="Sylfaen"/>
                <w:sz w:val="20"/>
                <w:lang w:val="hy-AM"/>
              </w:rPr>
              <w:t>1</w:t>
            </w:r>
          </w:p>
          <w:p w:rsidR="00915303" w:rsidRPr="00C2612E" w:rsidRDefault="00915303" w:rsidP="00915303">
            <w:pPr>
              <w:jc w:val="center"/>
              <w:rPr>
                <w:rFonts w:ascii="GHEA Grapalat" w:hAnsi="GHEA Grapalat" w:cs="Sylfaen"/>
                <w:sz w:val="16"/>
                <w:lang w:val="hy-AM"/>
              </w:rPr>
            </w:pPr>
          </w:p>
        </w:tc>
        <w:tc>
          <w:tcPr>
            <w:tcW w:w="1350" w:type="dxa"/>
          </w:tcPr>
          <w:p w:rsidR="00915303" w:rsidRPr="00935392" w:rsidRDefault="00915303" w:rsidP="00915303">
            <w:pPr>
              <w:rPr>
                <w:rFonts w:ascii="GHEA Grapalat" w:hAnsi="GHEA Grapalat" w:cs="Calibri"/>
                <w:sz w:val="18"/>
                <w:szCs w:val="18"/>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P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Pr="00935392" w:rsidRDefault="00915303" w:rsidP="00915303">
            <w:pPr>
              <w:rPr>
                <w:rFonts w:ascii="GHEA Grapalat" w:hAnsi="GHEA Grapalat"/>
                <w:sz w:val="18"/>
                <w:szCs w:val="18"/>
                <w:lang w:val="en-US"/>
              </w:rPr>
            </w:pPr>
            <w:r w:rsidRPr="00935392">
              <w:rPr>
                <w:rFonts w:ascii="GHEA Grapalat" w:hAnsi="GHEA Grapalat" w:cs="Calibri"/>
                <w:sz w:val="18"/>
                <w:szCs w:val="18"/>
              </w:rPr>
              <w:t>71241200/441</w:t>
            </w:r>
          </w:p>
        </w:tc>
        <w:tc>
          <w:tcPr>
            <w:tcW w:w="1821" w:type="dxa"/>
          </w:tcPr>
          <w:p w:rsidR="00915303" w:rsidRPr="00935392" w:rsidRDefault="00915303" w:rsidP="00915303">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3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1. ул. А. Хачатряна, дом 1. дом 26/3. Бн. ЧАС. 88:</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2. ул. В.Папазяна, дом 2. 25 зданий. Бн. нет. 15:00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ул. Гр. Кочара, д. 3. 10 зданий. Бн. нет. 11:00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Итого: 3 балкона</w:t>
            </w:r>
          </w:p>
        </w:tc>
        <w:tc>
          <w:tcPr>
            <w:tcW w:w="42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44"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90"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68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685"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615"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r>
      <w:tr w:rsidR="00915303" w:rsidRPr="005E1F72" w:rsidTr="00915303">
        <w:trPr>
          <w:trHeight w:val="743"/>
        </w:trPr>
        <w:tc>
          <w:tcPr>
            <w:tcW w:w="630" w:type="dxa"/>
          </w:tcPr>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Pr="007F6B5D" w:rsidRDefault="00915303" w:rsidP="00915303">
            <w:pPr>
              <w:jc w:val="center"/>
              <w:rPr>
                <w:rFonts w:ascii="GHEA Grapalat" w:hAnsi="GHEA Grapalat" w:cs="Sylfaen"/>
                <w:sz w:val="20"/>
                <w:lang w:val="en-US"/>
              </w:rPr>
            </w:pPr>
            <w:r>
              <w:rPr>
                <w:rFonts w:ascii="GHEA Grapalat" w:hAnsi="GHEA Grapalat" w:cs="Sylfaen"/>
                <w:sz w:val="20"/>
                <w:lang w:val="en-US"/>
              </w:rPr>
              <w:t>2</w:t>
            </w:r>
          </w:p>
        </w:tc>
        <w:tc>
          <w:tcPr>
            <w:tcW w:w="1350" w:type="dxa"/>
          </w:tcPr>
          <w:p w:rsidR="00915303" w:rsidRPr="00935392" w:rsidRDefault="00915303" w:rsidP="00915303">
            <w:pPr>
              <w:rPr>
                <w:rFonts w:ascii="GHEA Grapalat" w:hAnsi="GHEA Grapalat" w:cs="Calibri"/>
                <w:sz w:val="18"/>
                <w:szCs w:val="18"/>
              </w:rPr>
            </w:pPr>
          </w:p>
          <w:p w:rsidR="00915303" w:rsidRPr="00935392"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Pr="00935392" w:rsidRDefault="00915303" w:rsidP="00915303">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442</w:t>
            </w:r>
          </w:p>
        </w:tc>
        <w:tc>
          <w:tcPr>
            <w:tcW w:w="1821" w:type="dxa"/>
          </w:tcPr>
          <w:p w:rsidR="00915303" w:rsidRPr="00935392" w:rsidRDefault="00915303" w:rsidP="00915303">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2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1. Канакерская ГЭС, №1. 6 зданий. Бн. ЧАС. 24:00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2. Канакерская ГЭС, №1. 10 зданий. Бн. ЧАС. 33:</w:t>
            </w:r>
          </w:p>
          <w:p w:rsidR="00915303" w:rsidRPr="00935392" w:rsidRDefault="00915303" w:rsidP="00915303">
            <w:pPr>
              <w:rPr>
                <w:rFonts w:ascii="GHEA Grapalat" w:hAnsi="GHEA Grapalat"/>
                <w:bCs/>
                <w:color w:val="000000"/>
                <w:sz w:val="18"/>
                <w:szCs w:val="18"/>
              </w:rPr>
            </w:pPr>
            <w:proofErr w:type="spellStart"/>
            <w:r w:rsidRPr="00935392">
              <w:rPr>
                <w:rFonts w:ascii="GHEA Grapalat" w:hAnsi="GHEA Grapalat"/>
                <w:bCs/>
                <w:color w:val="000000"/>
                <w:sz w:val="18"/>
                <w:szCs w:val="18"/>
                <w:lang w:val="en-US"/>
              </w:rPr>
              <w:lastRenderedPageBreak/>
              <w:t>Итого</w:t>
            </w:r>
            <w:proofErr w:type="spellEnd"/>
            <w:r w:rsidRPr="00935392">
              <w:rPr>
                <w:rFonts w:ascii="GHEA Grapalat" w:hAnsi="GHEA Grapalat"/>
                <w:bCs/>
                <w:color w:val="000000"/>
                <w:sz w:val="18"/>
                <w:szCs w:val="18"/>
                <w:lang w:val="en-US"/>
              </w:rPr>
              <w:t xml:space="preserve">: 2 </w:t>
            </w:r>
            <w:proofErr w:type="spellStart"/>
            <w:r w:rsidRPr="00935392">
              <w:rPr>
                <w:rFonts w:ascii="GHEA Grapalat" w:hAnsi="GHEA Grapalat"/>
                <w:bCs/>
                <w:color w:val="000000"/>
                <w:sz w:val="18"/>
                <w:szCs w:val="18"/>
                <w:lang w:val="en-US"/>
              </w:rPr>
              <w:t>балкона</w:t>
            </w:r>
            <w:proofErr w:type="spellEnd"/>
          </w:p>
        </w:tc>
        <w:tc>
          <w:tcPr>
            <w:tcW w:w="42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44"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90"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68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685"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615"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r>
      <w:tr w:rsidR="00915303" w:rsidRPr="005E1F72" w:rsidTr="00915303">
        <w:trPr>
          <w:trHeight w:val="743"/>
        </w:trPr>
        <w:tc>
          <w:tcPr>
            <w:tcW w:w="630" w:type="dxa"/>
          </w:tcPr>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Pr="007F6B5D" w:rsidRDefault="00915303" w:rsidP="00915303">
            <w:pPr>
              <w:jc w:val="center"/>
              <w:rPr>
                <w:rFonts w:ascii="GHEA Grapalat" w:hAnsi="GHEA Grapalat" w:cs="Sylfaen"/>
                <w:sz w:val="20"/>
                <w:lang w:val="en-US"/>
              </w:rPr>
            </w:pPr>
            <w:r>
              <w:rPr>
                <w:rFonts w:ascii="GHEA Grapalat" w:hAnsi="GHEA Grapalat" w:cs="Sylfaen"/>
                <w:sz w:val="20"/>
                <w:lang w:val="en-US"/>
              </w:rPr>
              <w:t>3</w:t>
            </w:r>
          </w:p>
        </w:tc>
        <w:tc>
          <w:tcPr>
            <w:tcW w:w="1350" w:type="dxa"/>
          </w:tcPr>
          <w:p w:rsidR="00915303" w:rsidRPr="00935392" w:rsidRDefault="00915303" w:rsidP="00915303">
            <w:pPr>
              <w:rPr>
                <w:rFonts w:ascii="GHEA Grapalat" w:hAnsi="GHEA Grapalat" w:cs="Calibri"/>
                <w:sz w:val="18"/>
                <w:szCs w:val="18"/>
              </w:rPr>
            </w:pPr>
          </w:p>
          <w:p w:rsidR="00915303" w:rsidRPr="00935392" w:rsidRDefault="00915303" w:rsidP="00915303">
            <w:pPr>
              <w:rPr>
                <w:rFonts w:ascii="GHEA Grapalat" w:hAnsi="GHEA Grapalat" w:cs="Calibri"/>
                <w:sz w:val="18"/>
                <w:szCs w:val="18"/>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Pr="00935392" w:rsidRDefault="00915303" w:rsidP="00915303">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443</w:t>
            </w:r>
          </w:p>
        </w:tc>
        <w:tc>
          <w:tcPr>
            <w:tcW w:w="1821" w:type="dxa"/>
          </w:tcPr>
          <w:p w:rsidR="00915303" w:rsidRPr="00935392" w:rsidRDefault="00915303" w:rsidP="00915303">
            <w:pPr>
              <w:rPr>
                <w:rFonts w:ascii="GHEA Grapalat" w:hAnsi="GHEA Grapalat"/>
                <w:bCs/>
                <w:color w:val="000000"/>
                <w:sz w:val="18"/>
                <w:szCs w:val="18"/>
              </w:rPr>
            </w:pPr>
            <w:r w:rsidRPr="00935392">
              <w:rPr>
                <w:rFonts w:ascii="GHEA Grapalat" w:hAnsi="GHEA Grapalat"/>
                <w:b/>
                <w:bCs/>
                <w:color w:val="000000"/>
                <w:sz w:val="18"/>
                <w:szCs w:val="18"/>
              </w:rPr>
              <w:t xml:space="preserve">Консультационные работы по составлению проектно-сметной документации на ремонт 1 </w:t>
            </w:r>
            <w:r w:rsidRPr="00935392">
              <w:rPr>
                <w:rFonts w:ascii="GHEA Grapalat" w:hAnsi="GHEA Grapalat"/>
                <w:b/>
                <w:bCs/>
                <w:sz w:val="20"/>
                <w:szCs w:val="20"/>
              </w:rPr>
              <w:t>аварийных</w:t>
            </w:r>
            <w:r w:rsidRPr="00935392">
              <w:rPr>
                <w:rFonts w:ascii="GHEA Grapalat" w:hAnsi="GHEA Grapalat"/>
                <w:b/>
                <w:bCs/>
                <w:color w:val="000000"/>
                <w:sz w:val="18"/>
                <w:szCs w:val="18"/>
              </w:rPr>
              <w:t xml:space="preserve">  балконов в В/С Арабкир</w:t>
            </w:r>
          </w:p>
          <w:p w:rsidR="00915303" w:rsidRPr="00935392" w:rsidRDefault="00915303" w:rsidP="00915303">
            <w:pPr>
              <w:rPr>
                <w:rFonts w:ascii="GHEA Grapalat" w:hAnsi="GHEA Grapalat"/>
                <w:bCs/>
                <w:color w:val="000000"/>
                <w:sz w:val="18"/>
                <w:szCs w:val="18"/>
                <w:lang w:val="en-US"/>
              </w:rPr>
            </w:pPr>
            <w:r w:rsidRPr="00935392">
              <w:rPr>
                <w:rFonts w:ascii="GHEA Grapalat" w:hAnsi="GHEA Grapalat"/>
                <w:bCs/>
                <w:color w:val="000000"/>
                <w:sz w:val="18"/>
                <w:szCs w:val="18"/>
              </w:rPr>
              <w:t xml:space="preserve">1. ул. Шахсуваряна, дом 1. 5 зданий. кв. </w:t>
            </w:r>
            <w:r w:rsidRPr="00935392">
              <w:rPr>
                <w:rFonts w:ascii="GHEA Grapalat" w:hAnsi="GHEA Grapalat"/>
                <w:bCs/>
                <w:color w:val="000000"/>
                <w:sz w:val="18"/>
                <w:szCs w:val="18"/>
                <w:lang w:val="en-US"/>
              </w:rPr>
              <w:t>ЧАС. 9:00</w:t>
            </w:r>
          </w:p>
          <w:p w:rsidR="00915303" w:rsidRPr="00935392" w:rsidRDefault="00915303" w:rsidP="00915303">
            <w:pPr>
              <w:rPr>
                <w:rFonts w:ascii="GHEA Grapalat" w:hAnsi="GHEA Grapalat"/>
                <w:bCs/>
                <w:color w:val="000000"/>
                <w:sz w:val="18"/>
                <w:szCs w:val="18"/>
              </w:rPr>
            </w:pPr>
            <w:proofErr w:type="spellStart"/>
            <w:r w:rsidRPr="00935392">
              <w:rPr>
                <w:rFonts w:ascii="GHEA Grapalat" w:hAnsi="GHEA Grapalat"/>
                <w:bCs/>
                <w:color w:val="000000"/>
                <w:sz w:val="18"/>
                <w:szCs w:val="18"/>
                <w:lang w:val="en-US"/>
              </w:rPr>
              <w:t>Итого</w:t>
            </w:r>
            <w:proofErr w:type="spellEnd"/>
            <w:r w:rsidRPr="00935392">
              <w:rPr>
                <w:rFonts w:ascii="GHEA Grapalat" w:hAnsi="GHEA Grapalat"/>
                <w:bCs/>
                <w:color w:val="000000"/>
                <w:sz w:val="18"/>
                <w:szCs w:val="18"/>
                <w:lang w:val="en-US"/>
              </w:rPr>
              <w:t xml:space="preserve">: 1 </w:t>
            </w:r>
            <w:proofErr w:type="spellStart"/>
            <w:r w:rsidRPr="00935392">
              <w:rPr>
                <w:rFonts w:ascii="GHEA Grapalat" w:hAnsi="GHEA Grapalat"/>
                <w:bCs/>
                <w:color w:val="000000"/>
                <w:sz w:val="18"/>
                <w:szCs w:val="18"/>
                <w:lang w:val="en-US"/>
              </w:rPr>
              <w:t>балкон</w:t>
            </w:r>
            <w:proofErr w:type="spellEnd"/>
          </w:p>
        </w:tc>
        <w:tc>
          <w:tcPr>
            <w:tcW w:w="42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44"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90"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68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685"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615"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r>
      <w:tr w:rsidR="00915303" w:rsidRPr="005E1F72" w:rsidTr="00915303">
        <w:trPr>
          <w:trHeight w:val="743"/>
        </w:trPr>
        <w:tc>
          <w:tcPr>
            <w:tcW w:w="630" w:type="dxa"/>
          </w:tcPr>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Default="00915303" w:rsidP="00915303">
            <w:pPr>
              <w:jc w:val="center"/>
              <w:rPr>
                <w:rFonts w:ascii="GHEA Grapalat" w:hAnsi="GHEA Grapalat" w:cs="Sylfaen"/>
                <w:sz w:val="20"/>
                <w:lang w:val="en-US"/>
              </w:rPr>
            </w:pPr>
          </w:p>
          <w:p w:rsidR="00915303" w:rsidRPr="007F6B5D" w:rsidRDefault="00915303" w:rsidP="00915303">
            <w:pPr>
              <w:jc w:val="center"/>
              <w:rPr>
                <w:rFonts w:ascii="GHEA Grapalat" w:hAnsi="GHEA Grapalat" w:cs="Sylfaen"/>
                <w:sz w:val="20"/>
                <w:lang w:val="en-US"/>
              </w:rPr>
            </w:pPr>
            <w:r>
              <w:rPr>
                <w:rFonts w:ascii="GHEA Grapalat" w:hAnsi="GHEA Grapalat" w:cs="Sylfaen"/>
                <w:sz w:val="20"/>
                <w:lang w:val="en-US"/>
              </w:rPr>
              <w:t>4</w:t>
            </w:r>
          </w:p>
        </w:tc>
        <w:tc>
          <w:tcPr>
            <w:tcW w:w="1350" w:type="dxa"/>
          </w:tcPr>
          <w:p w:rsidR="00915303" w:rsidRPr="00935392" w:rsidRDefault="00915303" w:rsidP="00915303">
            <w:pPr>
              <w:rPr>
                <w:rFonts w:ascii="GHEA Grapalat" w:hAnsi="GHEA Grapalat" w:cs="Calibri"/>
                <w:sz w:val="18"/>
                <w:szCs w:val="18"/>
              </w:rPr>
            </w:pPr>
          </w:p>
          <w:p w:rsidR="00915303" w:rsidRPr="00935392" w:rsidRDefault="00915303" w:rsidP="00915303">
            <w:pPr>
              <w:rPr>
                <w:rFonts w:ascii="GHEA Grapalat" w:hAnsi="GHEA Grapalat" w:cs="Calibri"/>
                <w:sz w:val="18"/>
                <w:szCs w:val="18"/>
                <w:lang w:val="hy-AM"/>
              </w:rPr>
            </w:pPr>
          </w:p>
          <w:p w:rsidR="00915303" w:rsidRPr="00935392" w:rsidRDefault="00915303" w:rsidP="00915303">
            <w:pPr>
              <w:rPr>
                <w:rFonts w:ascii="GHEA Grapalat" w:hAnsi="GHEA Grapalat" w:cs="Calibri"/>
                <w:sz w:val="18"/>
                <w:szCs w:val="18"/>
              </w:rPr>
            </w:pPr>
          </w:p>
          <w:p w:rsidR="00915303" w:rsidRDefault="00915303" w:rsidP="00915303">
            <w:pPr>
              <w:rPr>
                <w:rFonts w:ascii="GHEA Grapalat" w:hAnsi="GHEA Grapalat" w:cs="Calibri"/>
                <w:sz w:val="18"/>
                <w:szCs w:val="18"/>
                <w:lang w:val="hy-AM"/>
              </w:rPr>
            </w:pPr>
          </w:p>
          <w:p w:rsidR="00915303" w:rsidRDefault="00915303" w:rsidP="00915303">
            <w:pPr>
              <w:rPr>
                <w:rFonts w:ascii="GHEA Grapalat" w:hAnsi="GHEA Grapalat" w:cs="Calibri"/>
                <w:sz w:val="18"/>
                <w:szCs w:val="18"/>
                <w:lang w:val="hy-AM"/>
              </w:rPr>
            </w:pPr>
          </w:p>
          <w:p w:rsidR="00915303" w:rsidRPr="00935392" w:rsidRDefault="00915303" w:rsidP="00915303">
            <w:pPr>
              <w:rPr>
                <w:rFonts w:ascii="GHEA Grapalat" w:hAnsi="GHEA Grapalat"/>
                <w:sz w:val="18"/>
                <w:szCs w:val="18"/>
                <w:lang w:val="en-US"/>
              </w:rPr>
            </w:pPr>
            <w:r w:rsidRPr="00935392">
              <w:rPr>
                <w:rFonts w:ascii="GHEA Grapalat" w:hAnsi="GHEA Grapalat" w:cs="Calibri"/>
                <w:sz w:val="18"/>
                <w:szCs w:val="18"/>
              </w:rPr>
              <w:t>71241200/</w:t>
            </w:r>
            <w:r w:rsidRPr="00935392">
              <w:rPr>
                <w:rFonts w:ascii="GHEA Grapalat" w:hAnsi="GHEA Grapalat" w:cs="Calibri"/>
                <w:sz w:val="18"/>
                <w:szCs w:val="18"/>
                <w:lang w:val="en-US"/>
              </w:rPr>
              <w:t>444</w:t>
            </w:r>
          </w:p>
        </w:tc>
        <w:tc>
          <w:tcPr>
            <w:tcW w:w="1821" w:type="dxa"/>
          </w:tcPr>
          <w:p w:rsidR="00915303" w:rsidRPr="00935392" w:rsidRDefault="00915303" w:rsidP="00915303">
            <w:pPr>
              <w:rPr>
                <w:rFonts w:ascii="GHEA Grapalat" w:hAnsi="GHEA Grapalat"/>
                <w:bCs/>
                <w:color w:val="000000"/>
                <w:sz w:val="18"/>
                <w:szCs w:val="18"/>
              </w:rPr>
            </w:pPr>
            <w:r w:rsidRPr="00935392">
              <w:rPr>
                <w:rFonts w:ascii="GHEA Grapalat" w:hAnsi="GHEA Grapalat"/>
                <w:b/>
                <w:bCs/>
                <w:color w:val="000000"/>
                <w:sz w:val="18"/>
                <w:szCs w:val="18"/>
              </w:rPr>
              <w:t>Консультационные работы по составлению проектно-сметной документации на ремонт 4</w:t>
            </w:r>
            <w:r w:rsidRPr="00935392">
              <w:rPr>
                <w:rFonts w:ascii="GHEA Grapalat" w:hAnsi="GHEA Grapalat"/>
                <w:b/>
                <w:bCs/>
                <w:sz w:val="20"/>
                <w:szCs w:val="20"/>
              </w:rPr>
              <w:t xml:space="preserve"> аварийных</w:t>
            </w:r>
            <w:r w:rsidRPr="00935392">
              <w:rPr>
                <w:rFonts w:ascii="GHEA Grapalat" w:hAnsi="GHEA Grapalat"/>
                <w:b/>
                <w:bCs/>
                <w:color w:val="000000"/>
                <w:sz w:val="18"/>
                <w:szCs w:val="18"/>
              </w:rPr>
              <w:t xml:space="preserve">  балконов в В/С Арабкир</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1. пр. Баграмяна, дом 1. дом 50Б. кв. ЧАС. 17:00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2. пр. Баграмяна, дом 2. дом 50б. кв. ЧАС. 21:00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3. пр. Баграмяна, дом 2. 56 зданий. Бн. нет. 28:00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4. ул. Киевяна, дом 2. 30 зданий. Бн. нет. 11:00</w:t>
            </w:r>
          </w:p>
          <w:p w:rsidR="00915303" w:rsidRPr="00935392" w:rsidRDefault="00915303" w:rsidP="00915303">
            <w:pPr>
              <w:rPr>
                <w:rFonts w:ascii="GHEA Grapalat" w:hAnsi="GHEA Grapalat"/>
                <w:bCs/>
                <w:color w:val="000000"/>
                <w:sz w:val="18"/>
                <w:szCs w:val="18"/>
              </w:rPr>
            </w:pPr>
            <w:r w:rsidRPr="00935392">
              <w:rPr>
                <w:rFonts w:ascii="GHEA Grapalat" w:hAnsi="GHEA Grapalat"/>
                <w:bCs/>
                <w:color w:val="000000"/>
                <w:sz w:val="18"/>
                <w:szCs w:val="18"/>
              </w:rPr>
              <w:t>Итого: 4 балкона</w:t>
            </w:r>
          </w:p>
        </w:tc>
        <w:tc>
          <w:tcPr>
            <w:tcW w:w="42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67"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544"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590" w:type="dxa"/>
          </w:tcPr>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Default="00915303" w:rsidP="00915303">
            <w:pPr>
              <w:rPr>
                <w:rFonts w:ascii="GHEA Grapalat" w:hAnsi="GHEA Grapalat" w:cs="Arial"/>
                <w:sz w:val="16"/>
                <w:szCs w:val="18"/>
                <w:lang w:val="pt-BR"/>
              </w:rPr>
            </w:pPr>
          </w:p>
          <w:p w:rsidR="00915303" w:rsidRPr="0095738A" w:rsidRDefault="00915303" w:rsidP="00915303">
            <w:pPr>
              <w:rPr>
                <w:rFonts w:ascii="GHEA Grapalat" w:hAnsi="GHEA Grapalat" w:cs="Arial"/>
                <w:sz w:val="16"/>
                <w:szCs w:val="18"/>
                <w:lang w:val="hy-AM"/>
              </w:rPr>
            </w:pPr>
            <w:r w:rsidRPr="0095738A">
              <w:rPr>
                <w:rFonts w:ascii="GHEA Grapalat" w:hAnsi="GHEA Grapalat" w:cs="Arial"/>
                <w:sz w:val="16"/>
                <w:szCs w:val="18"/>
                <w:lang w:val="pt-BR"/>
              </w:rPr>
              <w:t>----</w:t>
            </w:r>
          </w:p>
        </w:tc>
        <w:tc>
          <w:tcPr>
            <w:tcW w:w="685" w:type="dxa"/>
          </w:tcPr>
          <w:p w:rsidR="00915303" w:rsidRPr="0095738A" w:rsidRDefault="00915303" w:rsidP="00915303">
            <w:pPr>
              <w:spacing w:before="240"/>
              <w:jc w:val="center"/>
              <w:rPr>
                <w:rFonts w:ascii="GHEA Grapalat" w:hAnsi="GHEA Grapalat" w:cs="Arial"/>
                <w:sz w:val="16"/>
                <w:szCs w:val="18"/>
                <w:lang w:val="pt-BR"/>
              </w:rPr>
            </w:pPr>
          </w:p>
          <w:p w:rsidR="00915303" w:rsidRDefault="00915303" w:rsidP="00915303">
            <w:pPr>
              <w:spacing w:before="240"/>
              <w:rPr>
                <w:rFonts w:ascii="GHEA Grapalat" w:hAnsi="GHEA Grapalat" w:cs="Arial"/>
                <w:sz w:val="16"/>
                <w:szCs w:val="18"/>
                <w:lang w:val="pt-BR"/>
              </w:rPr>
            </w:pPr>
            <w:r>
              <w:rPr>
                <w:rFonts w:ascii="GHEA Grapalat" w:hAnsi="GHEA Grapalat" w:cs="Arial"/>
                <w:sz w:val="16"/>
                <w:szCs w:val="18"/>
                <w:lang w:val="pt-BR"/>
              </w:rPr>
              <w:t>---</w:t>
            </w:r>
          </w:p>
          <w:p w:rsidR="00915303" w:rsidRPr="0095738A" w:rsidRDefault="00915303" w:rsidP="00915303">
            <w:pPr>
              <w:spacing w:before="240"/>
              <w:rPr>
                <w:rFonts w:ascii="GHEA Grapalat" w:hAnsi="GHEA Grapalat"/>
                <w:sz w:val="16"/>
                <w:lang w:val="pt-BR"/>
              </w:rPr>
            </w:pPr>
          </w:p>
        </w:tc>
        <w:tc>
          <w:tcPr>
            <w:tcW w:w="685" w:type="dxa"/>
          </w:tcPr>
          <w:p w:rsidR="00915303" w:rsidRDefault="00915303" w:rsidP="00915303">
            <w:pPr>
              <w:spacing w:before="240"/>
              <w:jc w:val="center"/>
              <w:rPr>
                <w:rFonts w:ascii="GHEA Grapalat" w:hAnsi="GHEA Grapalat" w:cs="Arial"/>
                <w:sz w:val="16"/>
                <w:szCs w:val="18"/>
                <w:lang w:val="pt-BR"/>
              </w:rPr>
            </w:pPr>
          </w:p>
          <w:p w:rsidR="00915303" w:rsidRPr="0095738A" w:rsidRDefault="00915303" w:rsidP="00915303">
            <w:pPr>
              <w:spacing w:before="240"/>
              <w:rPr>
                <w:rFonts w:ascii="GHEA Grapalat" w:hAnsi="GHEA Grapalat"/>
                <w:sz w:val="16"/>
                <w:lang w:val="pt-BR"/>
              </w:rPr>
            </w:pPr>
            <w:r w:rsidRPr="0095738A">
              <w:rPr>
                <w:rFonts w:ascii="GHEA Grapalat" w:hAnsi="GHEA Grapalat" w:cs="Arial"/>
                <w:sz w:val="16"/>
                <w:szCs w:val="18"/>
                <w:lang w:val="pt-BR"/>
              </w:rPr>
              <w:t>----</w:t>
            </w:r>
          </w:p>
        </w:tc>
        <w:tc>
          <w:tcPr>
            <w:tcW w:w="615"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915303" w:rsidRPr="0095738A" w:rsidRDefault="00915303" w:rsidP="00915303">
            <w:pPr>
              <w:spacing w:before="240"/>
              <w:jc w:val="center"/>
              <w:rPr>
                <w:rFonts w:ascii="GHEA Grapalat" w:hAnsi="GHEA Grapalat"/>
                <w:sz w:val="16"/>
                <w:lang w:val="pt-BR"/>
              </w:rPr>
            </w:pPr>
          </w:p>
          <w:p w:rsidR="00915303" w:rsidRPr="0095738A" w:rsidRDefault="00915303" w:rsidP="00915303">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B0260" w:rsidRDefault="005B0260">
      <w:r>
        <w:separator/>
      </w:r>
    </w:p>
  </w:endnote>
  <w:endnote w:type="continuationSeparator" w:id="0">
    <w:p w:rsidR="005B0260" w:rsidRDefault="005B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rsidR="00380556" w:rsidRPr="003E450C" w:rsidRDefault="003805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075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B0260" w:rsidRDefault="005B0260">
      <w:r>
        <w:separator/>
      </w:r>
    </w:p>
  </w:footnote>
  <w:footnote w:type="continuationSeparator" w:id="0">
    <w:p w:rsidR="005B0260" w:rsidRDefault="005B0260">
      <w:r>
        <w:continuationSeparator/>
      </w:r>
    </w:p>
  </w:footnote>
  <w:footnote w:id="1">
    <w:p w:rsidR="00380556" w:rsidRPr="00793343" w:rsidRDefault="00380556"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80556" w:rsidRPr="00CD6B60" w:rsidRDefault="0038055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80556" w:rsidRPr="00CD6B60" w:rsidRDefault="0038055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80556" w:rsidRPr="00CD6B60" w:rsidRDefault="0038055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80556" w:rsidRPr="00CD6B60" w:rsidRDefault="0038055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80556" w:rsidRPr="008842CE" w:rsidRDefault="003805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80556" w:rsidRPr="00FE2AA4" w:rsidRDefault="00380556"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380556" w:rsidRPr="008842CE" w:rsidRDefault="00380556"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80556" w:rsidRPr="000811C1" w:rsidRDefault="00380556" w:rsidP="00C7012F">
      <w:pPr>
        <w:pStyle w:val="FootnoteText"/>
        <w:rPr>
          <w:lang w:val="af-ZA"/>
        </w:rPr>
      </w:pPr>
    </w:p>
  </w:footnote>
  <w:footnote w:id="6">
    <w:p w:rsidR="00380556" w:rsidRPr="00BD16E0" w:rsidRDefault="0038055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380556" w:rsidRPr="000C5D3D" w:rsidRDefault="0038055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80556" w:rsidRPr="0092041F" w:rsidRDefault="0038055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80556" w:rsidRPr="0092041F" w:rsidRDefault="00380556" w:rsidP="00C67FAB">
      <w:pPr>
        <w:pStyle w:val="FootnoteText"/>
        <w:jc w:val="both"/>
        <w:rPr>
          <w:rFonts w:ascii="GHEA Grapalat" w:hAnsi="GHEA Grapalat"/>
          <w:i/>
        </w:rPr>
      </w:pPr>
    </w:p>
  </w:footnote>
  <w:footnote w:id="7">
    <w:p w:rsidR="00380556" w:rsidRPr="00511966" w:rsidRDefault="0038055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80556" w:rsidRPr="008E4439" w:rsidRDefault="0038055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80556" w:rsidRPr="000811C1" w:rsidRDefault="00380556" w:rsidP="0027573B">
      <w:pPr>
        <w:pStyle w:val="FootnoteText"/>
        <w:rPr>
          <w:rFonts w:ascii="Sylfaen" w:hAnsi="Sylfaen"/>
          <w:sz w:val="18"/>
          <w:szCs w:val="18"/>
        </w:rPr>
      </w:pPr>
    </w:p>
  </w:footnote>
  <w:footnote w:id="9">
    <w:p w:rsidR="00380556" w:rsidRPr="00A31673" w:rsidRDefault="00380556" w:rsidP="00E71CEE">
      <w:pPr>
        <w:pStyle w:val="FootnoteText"/>
      </w:pPr>
      <w:r>
        <w:rPr>
          <w:rStyle w:val="FootnoteReference"/>
        </w:rPr>
        <w:t>15</w:t>
      </w:r>
      <w:r>
        <w:rPr>
          <w:rFonts w:ascii="GHEA Grapalat" w:hAnsi="GHEA Grapalat"/>
          <w:i/>
        </w:rPr>
        <w:t xml:space="preserve">В </w:t>
      </w:r>
      <w:r>
        <w:rPr>
          <w:rFonts w:ascii="GHEA Grapalat" w:hAnsi="GHEA Grapalat"/>
          <w:i/>
        </w:rPr>
        <w:t>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380556" w:rsidRPr="00D3436F" w:rsidRDefault="00380556"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80556" w:rsidRPr="00D3436F" w:rsidRDefault="00380556" w:rsidP="00926591">
      <w:pPr>
        <w:pStyle w:val="FootnoteText"/>
        <w:rPr>
          <w:lang w:val="es-ES"/>
        </w:rPr>
      </w:pPr>
    </w:p>
  </w:footnote>
  <w:footnote w:id="11">
    <w:p w:rsidR="00380556" w:rsidRPr="00217344" w:rsidRDefault="00380556"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80556" w:rsidRPr="00217344" w:rsidRDefault="00380556"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380556" w:rsidRPr="008842CE" w:rsidRDefault="0038055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80556" w:rsidRPr="00124BE9" w:rsidRDefault="0038055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80556" w:rsidRPr="00AA52B7" w:rsidRDefault="0038055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80556" w:rsidRPr="00552088" w:rsidRDefault="0038055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80556" w:rsidRPr="00124BE9" w:rsidRDefault="00380556"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380556" w:rsidRPr="00124BE9" w:rsidRDefault="0038055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380556" w:rsidRPr="00124BE9" w:rsidRDefault="0038055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80556" w:rsidRPr="00124BE9" w:rsidRDefault="0038055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380556" w:rsidRPr="00F735FD" w:rsidRDefault="00380556"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246547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7697959">
    <w:abstractNumId w:val="11"/>
  </w:num>
  <w:num w:numId="3" w16cid:durableId="720834350">
    <w:abstractNumId w:val="5"/>
  </w:num>
  <w:num w:numId="4" w16cid:durableId="1373311142">
    <w:abstractNumId w:val="2"/>
  </w:num>
  <w:num w:numId="5" w16cid:durableId="715472309">
    <w:abstractNumId w:val="1"/>
  </w:num>
  <w:num w:numId="6" w16cid:durableId="1947928871">
    <w:abstractNumId w:val="0"/>
  </w:num>
  <w:num w:numId="7" w16cid:durableId="1125149741">
    <w:abstractNumId w:val="3"/>
  </w:num>
  <w:num w:numId="8" w16cid:durableId="401027818">
    <w:abstractNumId w:val="14"/>
  </w:num>
  <w:num w:numId="9" w16cid:durableId="1451508946">
    <w:abstractNumId w:val="12"/>
  </w:num>
  <w:num w:numId="10" w16cid:durableId="529532627">
    <w:abstractNumId w:val="16"/>
  </w:num>
  <w:num w:numId="11" w16cid:durableId="2074113293">
    <w:abstractNumId w:val="15"/>
  </w:num>
  <w:num w:numId="12" w16cid:durableId="1846480223">
    <w:abstractNumId w:val="9"/>
  </w:num>
  <w:num w:numId="13" w16cid:durableId="1063409415">
    <w:abstractNumId w:val="8"/>
  </w:num>
  <w:num w:numId="14" w16cid:durableId="1758596192">
    <w:abstractNumId w:val="4"/>
  </w:num>
  <w:num w:numId="15" w16cid:durableId="1366565295">
    <w:abstractNumId w:val="13"/>
  </w:num>
  <w:num w:numId="16" w16cid:durableId="1670330806">
    <w:abstractNumId w:val="7"/>
  </w:num>
  <w:num w:numId="17" w16cid:durableId="1555582113">
    <w:abstractNumId w:val="17"/>
  </w:num>
  <w:num w:numId="18" w16cid:durableId="1445151315">
    <w:abstractNumId w:val="6"/>
  </w:num>
  <w:num w:numId="19" w16cid:durableId="64469815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37E2D"/>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5EB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CF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2C0"/>
    <w:rsid w:val="00316381"/>
    <w:rsid w:val="003163A5"/>
    <w:rsid w:val="003165EE"/>
    <w:rsid w:val="003169A4"/>
    <w:rsid w:val="00316A13"/>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260"/>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03"/>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392"/>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0C5"/>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A1588"/>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ECC32-38A4-43B3-A1BB-C2D7B2C4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4449</TotalTime>
  <Pages>73</Pages>
  <Words>18784</Words>
  <Characters>107071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2348</cp:revision>
  <cp:lastPrinted>2018-02-16T07:12:00Z</cp:lastPrinted>
  <dcterms:created xsi:type="dcterms:W3CDTF">2019-10-28T07:04:00Z</dcterms:created>
  <dcterms:modified xsi:type="dcterms:W3CDTF">2024-10-22T08:18:00Z</dcterms:modified>
</cp:coreProperties>
</file>